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C6DD" w14:textId="77777777" w:rsidR="00674CE2" w:rsidRPr="004B37A2" w:rsidRDefault="00674CE2" w:rsidP="00674CE2">
      <w:pPr>
        <w:rPr>
          <w:rFonts w:ascii="Garamond" w:hAnsi="Garamond"/>
          <w:b/>
          <w:sz w:val="24"/>
          <w:szCs w:val="24"/>
        </w:rPr>
      </w:pPr>
      <w:r w:rsidRPr="004B37A2">
        <w:rPr>
          <w:rFonts w:ascii="Garamond" w:hAnsi="Garamond"/>
          <w:b/>
          <w:sz w:val="24"/>
          <w:szCs w:val="24"/>
        </w:rPr>
        <w:t xml:space="preserve">                              Undervisningsbeskrivelse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674CE2" w:rsidRPr="004B37A2" w14:paraId="7E72AF7A" w14:textId="77777777" w:rsidTr="00F951EC">
        <w:tc>
          <w:tcPr>
            <w:tcW w:w="1908" w:type="dxa"/>
          </w:tcPr>
          <w:p w14:paraId="4637F2A3" w14:textId="77777777" w:rsidR="00674CE2" w:rsidRPr="004B37A2" w:rsidRDefault="00674CE2" w:rsidP="00F951EC">
            <w:pPr>
              <w:rPr>
                <w:rFonts w:ascii="Garamond" w:hAnsi="Garamond"/>
                <w:b/>
                <w:sz w:val="24"/>
                <w:szCs w:val="24"/>
              </w:rPr>
            </w:pPr>
            <w:r w:rsidRPr="004B37A2">
              <w:rPr>
                <w:rFonts w:ascii="Garamond" w:hAnsi="Garamond"/>
                <w:b/>
                <w:sz w:val="24"/>
                <w:szCs w:val="24"/>
              </w:rPr>
              <w:t>Termin</w:t>
            </w:r>
          </w:p>
        </w:tc>
        <w:tc>
          <w:tcPr>
            <w:tcW w:w="7920" w:type="dxa"/>
          </w:tcPr>
          <w:p w14:paraId="6B6435D9" w14:textId="60D17EE1" w:rsidR="00674CE2" w:rsidRPr="004B37A2" w:rsidRDefault="00674CE2" w:rsidP="00F951EC">
            <w:pPr>
              <w:rPr>
                <w:rFonts w:ascii="Garamond" w:hAnsi="Garamond"/>
                <w:sz w:val="24"/>
                <w:szCs w:val="24"/>
              </w:rPr>
            </w:pPr>
            <w:r w:rsidRPr="004B37A2">
              <w:rPr>
                <w:rFonts w:ascii="Garamond" w:hAnsi="Garamond"/>
                <w:sz w:val="24"/>
                <w:szCs w:val="24"/>
              </w:rPr>
              <w:t>Sommer 202</w:t>
            </w:r>
            <w:r w:rsidR="00AD1877" w:rsidRPr="004B37A2">
              <w:rPr>
                <w:rFonts w:ascii="Garamond" w:hAnsi="Garamond"/>
                <w:sz w:val="24"/>
                <w:szCs w:val="24"/>
              </w:rPr>
              <w:t>5</w:t>
            </w:r>
          </w:p>
        </w:tc>
      </w:tr>
      <w:tr w:rsidR="00674CE2" w:rsidRPr="004B37A2" w14:paraId="1A628866" w14:textId="77777777" w:rsidTr="00F951EC">
        <w:tc>
          <w:tcPr>
            <w:tcW w:w="1908" w:type="dxa"/>
          </w:tcPr>
          <w:p w14:paraId="10C2E006" w14:textId="77777777" w:rsidR="00674CE2" w:rsidRPr="004B37A2" w:rsidRDefault="00674CE2" w:rsidP="00F951EC">
            <w:pPr>
              <w:spacing w:before="120" w:after="120"/>
              <w:rPr>
                <w:rFonts w:ascii="Garamond" w:hAnsi="Garamond"/>
                <w:b/>
                <w:sz w:val="24"/>
                <w:szCs w:val="24"/>
              </w:rPr>
            </w:pPr>
            <w:r w:rsidRPr="004B37A2">
              <w:rPr>
                <w:rFonts w:ascii="Garamond" w:hAnsi="Garamond"/>
                <w:b/>
                <w:sz w:val="24"/>
                <w:szCs w:val="24"/>
              </w:rPr>
              <w:t>Institution</w:t>
            </w:r>
          </w:p>
        </w:tc>
        <w:tc>
          <w:tcPr>
            <w:tcW w:w="7920" w:type="dxa"/>
          </w:tcPr>
          <w:p w14:paraId="1F18EDAB" w14:textId="77777777" w:rsidR="00674CE2" w:rsidRPr="004B37A2" w:rsidRDefault="00674CE2" w:rsidP="00F951EC">
            <w:pPr>
              <w:spacing w:before="120" w:after="120"/>
              <w:rPr>
                <w:rFonts w:ascii="Garamond" w:hAnsi="Garamond"/>
                <w:b/>
                <w:sz w:val="24"/>
                <w:szCs w:val="24"/>
              </w:rPr>
            </w:pPr>
            <w:r w:rsidRPr="004B37A2">
              <w:rPr>
                <w:rFonts w:ascii="Garamond" w:hAnsi="Garamond"/>
                <w:b/>
                <w:sz w:val="24"/>
                <w:szCs w:val="24"/>
              </w:rPr>
              <w:t>Nordvestsjællands HF &amp; VUC</w:t>
            </w:r>
          </w:p>
        </w:tc>
      </w:tr>
      <w:tr w:rsidR="00674CE2" w:rsidRPr="004B37A2" w14:paraId="34A41DD1" w14:textId="77777777" w:rsidTr="00F951EC">
        <w:tc>
          <w:tcPr>
            <w:tcW w:w="1908" w:type="dxa"/>
          </w:tcPr>
          <w:p w14:paraId="51176B46" w14:textId="77777777" w:rsidR="00674CE2" w:rsidRPr="004B37A2" w:rsidRDefault="00674CE2" w:rsidP="00F951EC">
            <w:pPr>
              <w:spacing w:before="120" w:after="120"/>
              <w:rPr>
                <w:rFonts w:ascii="Garamond" w:hAnsi="Garamond"/>
                <w:b/>
                <w:sz w:val="24"/>
                <w:szCs w:val="24"/>
              </w:rPr>
            </w:pPr>
            <w:r w:rsidRPr="004B37A2">
              <w:rPr>
                <w:rFonts w:ascii="Garamond" w:hAnsi="Garamond"/>
                <w:b/>
                <w:sz w:val="24"/>
                <w:szCs w:val="24"/>
              </w:rPr>
              <w:t>Uddannelse</w:t>
            </w:r>
          </w:p>
        </w:tc>
        <w:tc>
          <w:tcPr>
            <w:tcW w:w="7920" w:type="dxa"/>
          </w:tcPr>
          <w:p w14:paraId="0A7B3B71" w14:textId="77777777" w:rsidR="00674CE2" w:rsidRPr="004B37A2" w:rsidRDefault="00674CE2" w:rsidP="00F951EC">
            <w:pPr>
              <w:spacing w:before="120" w:after="120"/>
              <w:rPr>
                <w:rFonts w:ascii="Garamond" w:hAnsi="Garamond"/>
                <w:sz w:val="24"/>
                <w:szCs w:val="24"/>
              </w:rPr>
            </w:pPr>
            <w:r w:rsidRPr="004B37A2">
              <w:rPr>
                <w:rFonts w:ascii="Garamond" w:hAnsi="Garamond"/>
                <w:sz w:val="24"/>
                <w:szCs w:val="24"/>
              </w:rPr>
              <w:t>HF</w:t>
            </w:r>
          </w:p>
        </w:tc>
      </w:tr>
      <w:tr w:rsidR="00674CE2" w:rsidRPr="004B37A2" w14:paraId="6E3B6C7D" w14:textId="77777777" w:rsidTr="00F951EC">
        <w:tc>
          <w:tcPr>
            <w:tcW w:w="1908" w:type="dxa"/>
          </w:tcPr>
          <w:p w14:paraId="1718A482" w14:textId="77777777" w:rsidR="00674CE2" w:rsidRPr="004B37A2" w:rsidRDefault="00674CE2" w:rsidP="00F951EC">
            <w:pPr>
              <w:spacing w:before="120" w:after="120"/>
              <w:rPr>
                <w:rFonts w:ascii="Garamond" w:hAnsi="Garamond"/>
                <w:b/>
                <w:sz w:val="24"/>
                <w:szCs w:val="24"/>
              </w:rPr>
            </w:pPr>
            <w:r w:rsidRPr="004B37A2">
              <w:rPr>
                <w:rFonts w:ascii="Garamond" w:hAnsi="Garamond"/>
                <w:b/>
                <w:sz w:val="24"/>
                <w:szCs w:val="24"/>
              </w:rPr>
              <w:t>Fag og niveau</w:t>
            </w:r>
          </w:p>
        </w:tc>
        <w:tc>
          <w:tcPr>
            <w:tcW w:w="7920" w:type="dxa"/>
          </w:tcPr>
          <w:p w14:paraId="276BD0F1" w14:textId="77777777" w:rsidR="00674CE2" w:rsidRPr="004B37A2" w:rsidRDefault="00674CE2" w:rsidP="00F951EC">
            <w:pPr>
              <w:spacing w:before="120" w:after="120"/>
              <w:rPr>
                <w:rFonts w:ascii="Garamond" w:hAnsi="Garamond"/>
                <w:sz w:val="24"/>
                <w:szCs w:val="24"/>
              </w:rPr>
            </w:pPr>
            <w:r w:rsidRPr="004B37A2">
              <w:rPr>
                <w:rFonts w:ascii="Garamond" w:hAnsi="Garamond"/>
                <w:sz w:val="24"/>
                <w:szCs w:val="24"/>
              </w:rPr>
              <w:t>Engelsk B</w:t>
            </w:r>
          </w:p>
        </w:tc>
      </w:tr>
      <w:tr w:rsidR="00674CE2" w:rsidRPr="004B37A2" w14:paraId="268767B5" w14:textId="77777777" w:rsidTr="00F951EC">
        <w:tc>
          <w:tcPr>
            <w:tcW w:w="1908" w:type="dxa"/>
          </w:tcPr>
          <w:p w14:paraId="78BDE76D" w14:textId="77777777" w:rsidR="00674CE2" w:rsidRPr="004B37A2" w:rsidRDefault="00674CE2" w:rsidP="00F951EC">
            <w:pPr>
              <w:spacing w:before="120" w:after="120"/>
              <w:rPr>
                <w:rFonts w:ascii="Garamond" w:hAnsi="Garamond"/>
                <w:b/>
                <w:sz w:val="24"/>
                <w:szCs w:val="24"/>
              </w:rPr>
            </w:pPr>
            <w:r w:rsidRPr="004B37A2">
              <w:rPr>
                <w:rFonts w:ascii="Garamond" w:hAnsi="Garamond"/>
                <w:b/>
                <w:sz w:val="24"/>
                <w:szCs w:val="24"/>
              </w:rPr>
              <w:t>Lærer</w:t>
            </w:r>
          </w:p>
        </w:tc>
        <w:tc>
          <w:tcPr>
            <w:tcW w:w="7920" w:type="dxa"/>
          </w:tcPr>
          <w:p w14:paraId="28642FB8" w14:textId="77777777" w:rsidR="00674CE2" w:rsidRPr="004B37A2" w:rsidRDefault="00674CE2" w:rsidP="00F951EC">
            <w:pPr>
              <w:spacing w:before="120" w:after="120"/>
              <w:rPr>
                <w:rFonts w:ascii="Garamond" w:hAnsi="Garamond"/>
                <w:sz w:val="24"/>
                <w:szCs w:val="24"/>
              </w:rPr>
            </w:pPr>
            <w:r w:rsidRPr="004B37A2">
              <w:rPr>
                <w:rFonts w:ascii="Garamond" w:hAnsi="Garamond"/>
                <w:sz w:val="24"/>
                <w:szCs w:val="24"/>
              </w:rPr>
              <w:t>Sidsel Breum Bundgård</w:t>
            </w:r>
          </w:p>
        </w:tc>
      </w:tr>
      <w:tr w:rsidR="00674CE2" w:rsidRPr="004B37A2" w14:paraId="446C3122" w14:textId="77777777" w:rsidTr="00F951EC">
        <w:tc>
          <w:tcPr>
            <w:tcW w:w="1908" w:type="dxa"/>
          </w:tcPr>
          <w:p w14:paraId="33A257A2" w14:textId="77777777" w:rsidR="00674CE2" w:rsidRPr="004B37A2" w:rsidRDefault="00674CE2" w:rsidP="00F951EC">
            <w:pPr>
              <w:spacing w:before="120" w:after="120"/>
              <w:rPr>
                <w:rFonts w:ascii="Garamond" w:hAnsi="Garamond"/>
                <w:b/>
                <w:sz w:val="24"/>
                <w:szCs w:val="24"/>
              </w:rPr>
            </w:pPr>
            <w:r w:rsidRPr="004B37A2">
              <w:rPr>
                <w:rFonts w:ascii="Garamond" w:hAnsi="Garamond"/>
                <w:b/>
                <w:sz w:val="24"/>
                <w:szCs w:val="24"/>
              </w:rPr>
              <w:t>Hold</w:t>
            </w:r>
          </w:p>
        </w:tc>
        <w:tc>
          <w:tcPr>
            <w:tcW w:w="7920" w:type="dxa"/>
          </w:tcPr>
          <w:p w14:paraId="7608A343" w14:textId="51401A86" w:rsidR="00674CE2" w:rsidRPr="004B37A2" w:rsidRDefault="00674CE2" w:rsidP="00F951EC">
            <w:pPr>
              <w:spacing w:line="240" w:lineRule="auto"/>
              <w:rPr>
                <w:rFonts w:ascii="Garamond" w:hAnsi="Garamond"/>
                <w:sz w:val="24"/>
                <w:szCs w:val="24"/>
              </w:rPr>
            </w:pPr>
            <w:r w:rsidRPr="004B37A2">
              <w:rPr>
                <w:rFonts w:ascii="Garamond" w:hAnsi="Garamond"/>
                <w:sz w:val="24"/>
                <w:szCs w:val="24"/>
              </w:rPr>
              <w:t>HhenB22</w:t>
            </w:r>
            <w:r w:rsidR="00AD1877" w:rsidRPr="004B37A2">
              <w:rPr>
                <w:rFonts w:ascii="Garamond" w:hAnsi="Garamond"/>
                <w:sz w:val="24"/>
                <w:szCs w:val="24"/>
              </w:rPr>
              <w:t>4</w:t>
            </w:r>
          </w:p>
        </w:tc>
      </w:tr>
    </w:tbl>
    <w:p w14:paraId="05A5BF7F" w14:textId="77777777" w:rsidR="00674CE2" w:rsidRPr="004B37A2" w:rsidRDefault="00674CE2" w:rsidP="00674CE2">
      <w:pPr>
        <w:rPr>
          <w:rFonts w:ascii="Garamond" w:hAnsi="Garamond"/>
          <w:sz w:val="24"/>
          <w:szCs w:val="24"/>
        </w:rPr>
      </w:pPr>
      <w:bookmarkStart w:id="0" w:name="Retur"/>
    </w:p>
    <w:p w14:paraId="42B00BF5" w14:textId="77777777" w:rsidR="00674CE2" w:rsidRPr="004B37A2" w:rsidRDefault="00674CE2" w:rsidP="00674CE2">
      <w:pPr>
        <w:rPr>
          <w:rFonts w:ascii="Garamond" w:hAnsi="Garamond"/>
          <w:b/>
          <w:sz w:val="24"/>
          <w:szCs w:val="24"/>
        </w:rPr>
      </w:pPr>
      <w:r w:rsidRPr="004B37A2">
        <w:rPr>
          <w:rFonts w:ascii="Garamond" w:hAnsi="Garamond"/>
          <w:b/>
          <w:sz w:val="24"/>
          <w:szCs w:val="24"/>
        </w:rPr>
        <w:t>Oversigt over gennemførte undervisningsforløb</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763"/>
      </w:tblGrid>
      <w:tr w:rsidR="00674CE2" w:rsidRPr="004B37A2" w14:paraId="1DB57A2E" w14:textId="77777777" w:rsidTr="00F951EC">
        <w:tc>
          <w:tcPr>
            <w:tcW w:w="0" w:type="auto"/>
          </w:tcPr>
          <w:p w14:paraId="76C77EE8" w14:textId="77777777" w:rsidR="00674CE2" w:rsidRPr="004B37A2" w:rsidRDefault="00674CE2" w:rsidP="00F951EC">
            <w:pPr>
              <w:spacing w:before="120" w:after="120"/>
              <w:rPr>
                <w:rFonts w:ascii="Garamond" w:hAnsi="Garamond"/>
                <w:b/>
                <w:sz w:val="24"/>
                <w:szCs w:val="24"/>
              </w:rPr>
            </w:pPr>
            <w:r w:rsidRPr="004B37A2">
              <w:rPr>
                <w:rFonts w:ascii="Garamond" w:hAnsi="Garamond"/>
                <w:b/>
                <w:sz w:val="24"/>
                <w:szCs w:val="24"/>
              </w:rPr>
              <w:t>Titel 1</w:t>
            </w:r>
          </w:p>
        </w:tc>
        <w:tc>
          <w:tcPr>
            <w:tcW w:w="8763" w:type="dxa"/>
          </w:tcPr>
          <w:p w14:paraId="5E5C805E" w14:textId="77777777" w:rsidR="00674CE2" w:rsidRPr="004B37A2" w:rsidRDefault="00674CE2" w:rsidP="00F951EC">
            <w:pPr>
              <w:spacing w:before="120" w:after="120"/>
              <w:rPr>
                <w:rFonts w:ascii="Garamond" w:hAnsi="Garamond"/>
                <w:sz w:val="24"/>
                <w:szCs w:val="24"/>
                <w:lang w:val="en-US"/>
              </w:rPr>
            </w:pPr>
            <w:r w:rsidRPr="004B37A2">
              <w:rPr>
                <w:rFonts w:ascii="Garamond" w:hAnsi="Garamond"/>
                <w:sz w:val="24"/>
                <w:szCs w:val="24"/>
                <w:lang w:val="en-US"/>
              </w:rPr>
              <w:t xml:space="preserve">Who am I? </w:t>
            </w:r>
          </w:p>
        </w:tc>
      </w:tr>
      <w:tr w:rsidR="00674CE2" w:rsidRPr="004B37A2" w14:paraId="1447AF1F" w14:textId="77777777" w:rsidTr="00F951EC">
        <w:tc>
          <w:tcPr>
            <w:tcW w:w="0" w:type="auto"/>
          </w:tcPr>
          <w:p w14:paraId="561CFCFE" w14:textId="77777777" w:rsidR="00674CE2" w:rsidRPr="004B37A2" w:rsidRDefault="00674CE2" w:rsidP="00F951EC">
            <w:pPr>
              <w:spacing w:before="120" w:after="120"/>
              <w:rPr>
                <w:rFonts w:ascii="Garamond" w:hAnsi="Garamond"/>
                <w:b/>
                <w:sz w:val="24"/>
                <w:szCs w:val="24"/>
              </w:rPr>
            </w:pPr>
            <w:r w:rsidRPr="004B37A2">
              <w:rPr>
                <w:rFonts w:ascii="Garamond" w:hAnsi="Garamond"/>
                <w:b/>
                <w:sz w:val="24"/>
                <w:szCs w:val="24"/>
              </w:rPr>
              <w:t>Titel 2</w:t>
            </w:r>
          </w:p>
        </w:tc>
        <w:tc>
          <w:tcPr>
            <w:tcW w:w="8763" w:type="dxa"/>
          </w:tcPr>
          <w:p w14:paraId="312284A6" w14:textId="77777777" w:rsidR="00674CE2" w:rsidRPr="004B37A2" w:rsidRDefault="00674CE2" w:rsidP="00F951EC">
            <w:pPr>
              <w:spacing w:before="120" w:after="120"/>
              <w:rPr>
                <w:rFonts w:ascii="Garamond" w:hAnsi="Garamond"/>
                <w:sz w:val="24"/>
                <w:szCs w:val="24"/>
                <w:lang w:val="en-US"/>
              </w:rPr>
            </w:pPr>
            <w:r w:rsidRPr="004B37A2">
              <w:rPr>
                <w:rFonts w:ascii="Garamond" w:hAnsi="Garamond"/>
                <w:sz w:val="24"/>
                <w:szCs w:val="24"/>
                <w:lang w:val="en-US"/>
              </w:rPr>
              <w:t>Serial killers</w:t>
            </w:r>
          </w:p>
        </w:tc>
      </w:tr>
      <w:tr w:rsidR="00674CE2" w:rsidRPr="004B37A2" w14:paraId="2AFF9CF6" w14:textId="77777777" w:rsidTr="00F951EC">
        <w:tc>
          <w:tcPr>
            <w:tcW w:w="0" w:type="auto"/>
          </w:tcPr>
          <w:p w14:paraId="1D15F16F" w14:textId="77777777" w:rsidR="00674CE2" w:rsidRPr="004B37A2" w:rsidRDefault="00674CE2" w:rsidP="00F951EC">
            <w:pPr>
              <w:spacing w:before="120" w:after="120"/>
              <w:rPr>
                <w:rFonts w:ascii="Garamond" w:hAnsi="Garamond"/>
                <w:b/>
                <w:sz w:val="24"/>
                <w:szCs w:val="24"/>
              </w:rPr>
            </w:pPr>
            <w:r w:rsidRPr="004B37A2">
              <w:rPr>
                <w:rFonts w:ascii="Garamond" w:hAnsi="Garamond"/>
                <w:b/>
                <w:sz w:val="24"/>
                <w:szCs w:val="24"/>
              </w:rPr>
              <w:t>Titel 3</w:t>
            </w:r>
          </w:p>
        </w:tc>
        <w:tc>
          <w:tcPr>
            <w:tcW w:w="8763" w:type="dxa"/>
          </w:tcPr>
          <w:p w14:paraId="6DDBF980" w14:textId="77777777" w:rsidR="00674CE2" w:rsidRPr="004B37A2" w:rsidRDefault="00674CE2" w:rsidP="00F951EC">
            <w:pPr>
              <w:spacing w:before="120" w:after="120"/>
              <w:rPr>
                <w:rFonts w:ascii="Garamond" w:hAnsi="Garamond"/>
                <w:sz w:val="24"/>
                <w:szCs w:val="24"/>
                <w:lang w:val="en-US"/>
              </w:rPr>
            </w:pPr>
            <w:r w:rsidRPr="004B37A2">
              <w:rPr>
                <w:rFonts w:ascii="Garamond" w:hAnsi="Garamond"/>
                <w:sz w:val="24"/>
                <w:szCs w:val="24"/>
                <w:lang w:val="en-US"/>
              </w:rPr>
              <w:t>Short films</w:t>
            </w:r>
          </w:p>
        </w:tc>
      </w:tr>
      <w:tr w:rsidR="00674CE2" w:rsidRPr="004B37A2" w14:paraId="07DE45C3" w14:textId="77777777" w:rsidTr="00F951EC">
        <w:tc>
          <w:tcPr>
            <w:tcW w:w="0" w:type="auto"/>
          </w:tcPr>
          <w:p w14:paraId="2B354DC7" w14:textId="77777777" w:rsidR="00674CE2" w:rsidRPr="004B37A2" w:rsidRDefault="00674CE2" w:rsidP="00F951EC">
            <w:pPr>
              <w:spacing w:before="120" w:after="120"/>
              <w:rPr>
                <w:rFonts w:ascii="Garamond" w:hAnsi="Garamond"/>
                <w:b/>
                <w:sz w:val="24"/>
                <w:szCs w:val="24"/>
              </w:rPr>
            </w:pPr>
            <w:r w:rsidRPr="004B37A2">
              <w:rPr>
                <w:rFonts w:ascii="Garamond" w:hAnsi="Garamond"/>
                <w:b/>
                <w:sz w:val="24"/>
                <w:szCs w:val="24"/>
              </w:rPr>
              <w:t>Titel 4</w:t>
            </w:r>
          </w:p>
        </w:tc>
        <w:tc>
          <w:tcPr>
            <w:tcW w:w="8763" w:type="dxa"/>
          </w:tcPr>
          <w:p w14:paraId="36F59EEA" w14:textId="77777777" w:rsidR="00674CE2" w:rsidRPr="004B37A2" w:rsidRDefault="00674CE2" w:rsidP="00F951EC">
            <w:pPr>
              <w:spacing w:before="120" w:after="120"/>
              <w:rPr>
                <w:rFonts w:ascii="Garamond" w:hAnsi="Garamond"/>
                <w:sz w:val="24"/>
                <w:szCs w:val="24"/>
                <w:lang w:val="en-US"/>
              </w:rPr>
            </w:pPr>
            <w:r w:rsidRPr="004B37A2">
              <w:rPr>
                <w:rFonts w:ascii="Garamond" w:hAnsi="Garamond"/>
                <w:sz w:val="24"/>
                <w:szCs w:val="24"/>
                <w:lang w:val="en-US"/>
              </w:rPr>
              <w:t xml:space="preserve">Dreaming about America </w:t>
            </w:r>
            <w:r w:rsidRPr="004B37A2">
              <w:rPr>
                <w:rFonts w:ascii="Garamond" w:hAnsi="Garamond"/>
                <w:b/>
                <w:sz w:val="24"/>
                <w:szCs w:val="24"/>
                <w:highlight w:val="yellow"/>
                <w:lang w:val="en-US"/>
              </w:rPr>
              <w:t>EKSAMENSEMNE</w:t>
            </w:r>
          </w:p>
        </w:tc>
      </w:tr>
      <w:tr w:rsidR="00674CE2" w:rsidRPr="004B37A2" w14:paraId="4889E0AC" w14:textId="77777777" w:rsidTr="00F951EC">
        <w:tc>
          <w:tcPr>
            <w:tcW w:w="0" w:type="auto"/>
          </w:tcPr>
          <w:p w14:paraId="0A01FC32" w14:textId="1F3EABFF" w:rsidR="00674CE2" w:rsidRPr="004B37A2" w:rsidRDefault="00674CE2" w:rsidP="00F951EC">
            <w:pPr>
              <w:spacing w:before="120" w:after="120"/>
              <w:rPr>
                <w:rFonts w:ascii="Garamond" w:hAnsi="Garamond"/>
                <w:b/>
                <w:sz w:val="24"/>
                <w:szCs w:val="24"/>
              </w:rPr>
            </w:pPr>
            <w:r w:rsidRPr="004B37A2">
              <w:rPr>
                <w:rFonts w:ascii="Garamond" w:hAnsi="Garamond"/>
                <w:b/>
                <w:sz w:val="24"/>
                <w:szCs w:val="24"/>
              </w:rPr>
              <w:t xml:space="preserve">Titel </w:t>
            </w:r>
            <w:r w:rsidR="0003566F" w:rsidRPr="004B37A2">
              <w:rPr>
                <w:rFonts w:ascii="Garamond" w:hAnsi="Garamond"/>
                <w:b/>
                <w:sz w:val="24"/>
                <w:szCs w:val="24"/>
              </w:rPr>
              <w:t>5</w:t>
            </w:r>
          </w:p>
        </w:tc>
        <w:tc>
          <w:tcPr>
            <w:tcW w:w="8763" w:type="dxa"/>
          </w:tcPr>
          <w:p w14:paraId="0934C583" w14:textId="77777777" w:rsidR="00674CE2" w:rsidRPr="004B37A2" w:rsidRDefault="00674CE2" w:rsidP="00F951EC">
            <w:pPr>
              <w:spacing w:before="120" w:after="120"/>
              <w:rPr>
                <w:rFonts w:ascii="Garamond" w:hAnsi="Garamond"/>
                <w:sz w:val="24"/>
                <w:szCs w:val="24"/>
                <w:lang w:val="en-US"/>
              </w:rPr>
            </w:pPr>
            <w:r w:rsidRPr="004B37A2">
              <w:rPr>
                <w:rFonts w:ascii="Garamond" w:hAnsi="Garamond"/>
                <w:sz w:val="24"/>
                <w:szCs w:val="24"/>
                <w:lang w:val="en-US"/>
              </w:rPr>
              <w:t xml:space="preserve">Aspects of India </w:t>
            </w:r>
            <w:r w:rsidRPr="004B37A2">
              <w:rPr>
                <w:rFonts w:ascii="Garamond" w:hAnsi="Garamond"/>
                <w:b/>
                <w:sz w:val="24"/>
                <w:szCs w:val="24"/>
                <w:highlight w:val="yellow"/>
                <w:lang w:val="en-US"/>
              </w:rPr>
              <w:t>EKSAMENSEMNE</w:t>
            </w:r>
          </w:p>
        </w:tc>
      </w:tr>
      <w:tr w:rsidR="00674CE2" w:rsidRPr="004B37A2" w14:paraId="7B287368" w14:textId="77777777" w:rsidTr="00F951EC">
        <w:tc>
          <w:tcPr>
            <w:tcW w:w="0" w:type="auto"/>
          </w:tcPr>
          <w:p w14:paraId="6C7CF528" w14:textId="6DB983F4" w:rsidR="00674CE2" w:rsidRPr="004B37A2" w:rsidRDefault="00674CE2" w:rsidP="00F951EC">
            <w:pPr>
              <w:spacing w:before="120" w:after="120"/>
              <w:rPr>
                <w:rFonts w:ascii="Garamond" w:hAnsi="Garamond"/>
                <w:b/>
                <w:sz w:val="24"/>
                <w:szCs w:val="24"/>
              </w:rPr>
            </w:pPr>
            <w:r w:rsidRPr="004B37A2">
              <w:rPr>
                <w:rFonts w:ascii="Garamond" w:hAnsi="Garamond"/>
                <w:b/>
                <w:sz w:val="24"/>
                <w:szCs w:val="24"/>
              </w:rPr>
              <w:t xml:space="preserve">Titel </w:t>
            </w:r>
            <w:r w:rsidR="0003566F" w:rsidRPr="004B37A2">
              <w:rPr>
                <w:rFonts w:ascii="Garamond" w:hAnsi="Garamond"/>
                <w:b/>
                <w:sz w:val="24"/>
                <w:szCs w:val="24"/>
              </w:rPr>
              <w:t>6</w:t>
            </w:r>
          </w:p>
        </w:tc>
        <w:tc>
          <w:tcPr>
            <w:tcW w:w="8763" w:type="dxa"/>
          </w:tcPr>
          <w:p w14:paraId="10D5F519" w14:textId="77777777" w:rsidR="00674CE2" w:rsidRPr="004B37A2" w:rsidRDefault="00674CE2" w:rsidP="00F951EC">
            <w:pPr>
              <w:spacing w:before="120" w:after="120"/>
              <w:rPr>
                <w:rFonts w:ascii="Garamond" w:hAnsi="Garamond"/>
                <w:sz w:val="24"/>
                <w:szCs w:val="24"/>
                <w:lang w:val="en-US"/>
              </w:rPr>
            </w:pPr>
            <w:r w:rsidRPr="004B37A2">
              <w:rPr>
                <w:rFonts w:ascii="Garamond" w:hAnsi="Garamond"/>
                <w:sz w:val="24"/>
                <w:szCs w:val="24"/>
                <w:lang w:val="en-US"/>
              </w:rPr>
              <w:t xml:space="preserve">Being Different </w:t>
            </w:r>
            <w:r w:rsidRPr="004B37A2">
              <w:rPr>
                <w:rFonts w:ascii="Garamond" w:hAnsi="Garamond"/>
                <w:b/>
                <w:sz w:val="24"/>
                <w:szCs w:val="24"/>
                <w:highlight w:val="yellow"/>
                <w:lang w:val="en-US"/>
              </w:rPr>
              <w:t>EKSAMENSEMNE</w:t>
            </w:r>
          </w:p>
        </w:tc>
      </w:tr>
      <w:tr w:rsidR="00674CE2" w:rsidRPr="004B37A2" w14:paraId="448394FD" w14:textId="77777777" w:rsidTr="00F951EC">
        <w:tc>
          <w:tcPr>
            <w:tcW w:w="0" w:type="auto"/>
          </w:tcPr>
          <w:p w14:paraId="59E046E1" w14:textId="2EDF52CF" w:rsidR="00674CE2" w:rsidRPr="004B37A2" w:rsidRDefault="00674CE2" w:rsidP="00F951EC">
            <w:pPr>
              <w:spacing w:before="120" w:after="120"/>
              <w:rPr>
                <w:rFonts w:ascii="Garamond" w:hAnsi="Garamond"/>
                <w:b/>
                <w:sz w:val="24"/>
                <w:szCs w:val="24"/>
              </w:rPr>
            </w:pPr>
            <w:r w:rsidRPr="004B37A2">
              <w:rPr>
                <w:rFonts w:ascii="Garamond" w:hAnsi="Garamond"/>
                <w:b/>
                <w:sz w:val="24"/>
                <w:szCs w:val="24"/>
              </w:rPr>
              <w:t xml:space="preserve">Titel </w:t>
            </w:r>
            <w:r w:rsidR="0003566F" w:rsidRPr="004B37A2">
              <w:rPr>
                <w:rFonts w:ascii="Garamond" w:hAnsi="Garamond"/>
                <w:b/>
                <w:sz w:val="24"/>
                <w:szCs w:val="24"/>
              </w:rPr>
              <w:t>7</w:t>
            </w:r>
          </w:p>
        </w:tc>
        <w:tc>
          <w:tcPr>
            <w:tcW w:w="8763" w:type="dxa"/>
          </w:tcPr>
          <w:p w14:paraId="0C0C0760" w14:textId="77777777" w:rsidR="00674CE2" w:rsidRPr="004B37A2" w:rsidRDefault="00674CE2" w:rsidP="00F951EC">
            <w:pPr>
              <w:spacing w:before="120" w:after="120"/>
              <w:rPr>
                <w:rFonts w:ascii="Garamond" w:hAnsi="Garamond"/>
                <w:sz w:val="24"/>
                <w:szCs w:val="24"/>
                <w:lang w:val="en-US"/>
              </w:rPr>
            </w:pPr>
            <w:proofErr w:type="spellStart"/>
            <w:r w:rsidRPr="004B37A2">
              <w:rPr>
                <w:rFonts w:ascii="Garamond" w:hAnsi="Garamond"/>
                <w:sz w:val="24"/>
                <w:szCs w:val="24"/>
              </w:rPr>
              <w:t>Multicultural</w:t>
            </w:r>
            <w:proofErr w:type="spellEnd"/>
            <w:r w:rsidRPr="004B37A2">
              <w:rPr>
                <w:rFonts w:ascii="Garamond" w:hAnsi="Garamond"/>
                <w:sz w:val="24"/>
                <w:szCs w:val="24"/>
              </w:rPr>
              <w:t xml:space="preserve"> Britain </w:t>
            </w:r>
            <w:r w:rsidRPr="004B37A2">
              <w:rPr>
                <w:rFonts w:ascii="Garamond" w:hAnsi="Garamond"/>
                <w:b/>
                <w:sz w:val="24"/>
                <w:szCs w:val="24"/>
                <w:highlight w:val="yellow"/>
                <w:lang w:val="en-US"/>
              </w:rPr>
              <w:t>EKSAMENSEMNE</w:t>
            </w:r>
          </w:p>
        </w:tc>
      </w:tr>
      <w:tr w:rsidR="00674CE2" w:rsidRPr="004B37A2" w14:paraId="17CC00E7" w14:textId="77777777" w:rsidTr="00F951EC">
        <w:tc>
          <w:tcPr>
            <w:tcW w:w="0" w:type="auto"/>
          </w:tcPr>
          <w:p w14:paraId="06F780B6" w14:textId="55F17937" w:rsidR="00674CE2" w:rsidRPr="004B37A2" w:rsidRDefault="00674CE2" w:rsidP="00F951EC">
            <w:pPr>
              <w:spacing w:before="120" w:after="120"/>
              <w:rPr>
                <w:rFonts w:ascii="Garamond" w:hAnsi="Garamond"/>
                <w:b/>
                <w:sz w:val="24"/>
                <w:szCs w:val="24"/>
              </w:rPr>
            </w:pPr>
            <w:r w:rsidRPr="004B37A2">
              <w:rPr>
                <w:rFonts w:ascii="Garamond" w:hAnsi="Garamond"/>
                <w:b/>
                <w:sz w:val="24"/>
                <w:szCs w:val="24"/>
              </w:rPr>
              <w:t xml:space="preserve">Titel </w:t>
            </w:r>
            <w:r w:rsidR="0003566F" w:rsidRPr="004B37A2">
              <w:rPr>
                <w:rFonts w:ascii="Garamond" w:hAnsi="Garamond"/>
                <w:b/>
                <w:sz w:val="24"/>
                <w:szCs w:val="24"/>
              </w:rPr>
              <w:t>8</w:t>
            </w:r>
          </w:p>
        </w:tc>
        <w:tc>
          <w:tcPr>
            <w:tcW w:w="8763" w:type="dxa"/>
          </w:tcPr>
          <w:p w14:paraId="60116E94" w14:textId="77777777" w:rsidR="00674CE2" w:rsidRPr="004B37A2" w:rsidRDefault="00674CE2" w:rsidP="00F951EC">
            <w:pPr>
              <w:spacing w:before="120" w:after="120"/>
              <w:rPr>
                <w:rFonts w:ascii="Garamond" w:hAnsi="Garamond"/>
                <w:sz w:val="24"/>
                <w:szCs w:val="24"/>
              </w:rPr>
            </w:pPr>
            <w:r w:rsidRPr="004B37A2">
              <w:rPr>
                <w:rFonts w:ascii="Garamond" w:hAnsi="Garamond"/>
                <w:sz w:val="24"/>
                <w:szCs w:val="24"/>
              </w:rPr>
              <w:t>Repetition og eksamensforberedelse</w:t>
            </w:r>
          </w:p>
        </w:tc>
      </w:tr>
    </w:tbl>
    <w:p w14:paraId="084B6F4B" w14:textId="77777777" w:rsidR="00674CE2" w:rsidRPr="004B37A2" w:rsidRDefault="00674CE2" w:rsidP="00674CE2">
      <w:pPr>
        <w:rPr>
          <w:rFonts w:ascii="Garamond" w:hAnsi="Garamond"/>
          <w:sz w:val="24"/>
          <w:szCs w:val="24"/>
        </w:rPr>
      </w:pPr>
    </w:p>
    <w:p w14:paraId="50F94DC3" w14:textId="77777777" w:rsidR="00674CE2" w:rsidRPr="004B37A2" w:rsidRDefault="00674CE2" w:rsidP="00674CE2">
      <w:pPr>
        <w:pBdr>
          <w:top w:val="single" w:sz="4" w:space="1" w:color="auto"/>
          <w:left w:val="single" w:sz="4" w:space="0" w:color="auto"/>
          <w:bottom w:val="single" w:sz="4" w:space="1" w:color="auto"/>
          <w:right w:val="single" w:sz="4" w:space="0" w:color="auto"/>
        </w:pBdr>
        <w:rPr>
          <w:rFonts w:ascii="Garamond" w:hAnsi="Garamond"/>
          <w:b/>
          <w:sz w:val="24"/>
          <w:szCs w:val="24"/>
        </w:rPr>
      </w:pPr>
      <w:r w:rsidRPr="004B37A2">
        <w:rPr>
          <w:rFonts w:ascii="Garamond" w:hAnsi="Garamond"/>
          <w:b/>
          <w:sz w:val="24"/>
          <w:szCs w:val="24"/>
        </w:rPr>
        <w:t>Under hele forløbet har kursisterne anvendt følgende online-materiale løbende:</w:t>
      </w:r>
    </w:p>
    <w:p w14:paraId="12367E5F" w14:textId="0384F000" w:rsidR="004F6C3E" w:rsidRPr="004B37A2" w:rsidRDefault="00674CE2" w:rsidP="00674CE2">
      <w:pPr>
        <w:pBdr>
          <w:top w:val="single" w:sz="4" w:space="1" w:color="auto"/>
          <w:left w:val="single" w:sz="4" w:space="0" w:color="auto"/>
          <w:bottom w:val="single" w:sz="4" w:space="1" w:color="auto"/>
          <w:right w:val="single" w:sz="4" w:space="0" w:color="auto"/>
        </w:pBdr>
        <w:shd w:val="clear" w:color="auto" w:fill="FFFFFF"/>
        <w:spacing w:after="240" w:line="240" w:lineRule="auto"/>
        <w:rPr>
          <w:rFonts w:ascii="Garamond" w:hAnsi="Garamond"/>
        </w:rPr>
      </w:pPr>
      <w:proofErr w:type="spellStart"/>
      <w:r w:rsidRPr="004B37A2">
        <w:rPr>
          <w:rFonts w:ascii="Garamond" w:hAnsi="Garamond"/>
          <w:sz w:val="24"/>
          <w:szCs w:val="24"/>
        </w:rPr>
        <w:t>MinLæring</w:t>
      </w:r>
      <w:proofErr w:type="spellEnd"/>
      <w:r w:rsidRPr="004B37A2">
        <w:rPr>
          <w:rFonts w:ascii="Garamond" w:hAnsi="Garamond"/>
          <w:sz w:val="24"/>
          <w:szCs w:val="24"/>
        </w:rPr>
        <w:t xml:space="preserve">: </w:t>
      </w:r>
      <w:hyperlink r:id="rId7" w:history="1">
        <w:r w:rsidRPr="004B37A2">
          <w:rPr>
            <w:rStyle w:val="Hyperlink"/>
            <w:rFonts w:ascii="Garamond" w:hAnsi="Garamond"/>
            <w:sz w:val="24"/>
            <w:szCs w:val="24"/>
          </w:rPr>
          <w:t>www.minlaering.dk</w:t>
        </w:r>
      </w:hyperlink>
      <w:r w:rsidRPr="004B37A2">
        <w:rPr>
          <w:rFonts w:ascii="Garamond" w:hAnsi="Garamond"/>
          <w:sz w:val="24"/>
          <w:szCs w:val="24"/>
        </w:rPr>
        <w:t xml:space="preserve"> (grundbog) - der er kun adgang til denne under den skriftlige eksamen                                                                                   </w:t>
      </w:r>
    </w:p>
    <w:p w14:paraId="0729108E" w14:textId="31D4FA9A" w:rsidR="00674CE2" w:rsidRPr="004B37A2" w:rsidRDefault="004F6C3E" w:rsidP="00674CE2">
      <w:pPr>
        <w:pBdr>
          <w:top w:val="single" w:sz="4" w:space="1" w:color="auto"/>
          <w:left w:val="single" w:sz="4" w:space="0" w:color="auto"/>
          <w:bottom w:val="single" w:sz="4" w:space="1" w:color="auto"/>
          <w:right w:val="single" w:sz="4" w:space="0" w:color="auto"/>
        </w:pBdr>
        <w:shd w:val="clear" w:color="auto" w:fill="FFFFFF"/>
        <w:spacing w:after="240" w:line="240" w:lineRule="auto"/>
        <w:rPr>
          <w:rFonts w:ascii="Garamond" w:hAnsi="Garamond"/>
        </w:rPr>
      </w:pPr>
      <w:hyperlink r:id="rId8" w:history="1">
        <w:r w:rsidRPr="004B37A2">
          <w:rPr>
            <w:rStyle w:val="Hyperlink"/>
            <w:rFonts w:ascii="Garamond" w:hAnsi="Garamond"/>
            <w:sz w:val="24"/>
            <w:szCs w:val="24"/>
          </w:rPr>
          <w:t>https://www.ordbogen.com/</w:t>
        </w:r>
      </w:hyperlink>
    </w:p>
    <w:p w14:paraId="4D6CBB7A" w14:textId="77777777" w:rsidR="00674CE2" w:rsidRPr="004B37A2" w:rsidRDefault="004B37A2" w:rsidP="00674CE2">
      <w:pPr>
        <w:pBdr>
          <w:top w:val="single" w:sz="4" w:space="1" w:color="auto"/>
          <w:left w:val="single" w:sz="4" w:space="0" w:color="auto"/>
          <w:bottom w:val="single" w:sz="4" w:space="1" w:color="auto"/>
          <w:right w:val="single" w:sz="4" w:space="0" w:color="auto"/>
        </w:pBdr>
        <w:shd w:val="clear" w:color="auto" w:fill="FFFFFF"/>
        <w:spacing w:after="240" w:line="240" w:lineRule="auto"/>
        <w:rPr>
          <w:rFonts w:ascii="Garamond" w:hAnsi="Garamond"/>
          <w:sz w:val="24"/>
          <w:szCs w:val="24"/>
        </w:rPr>
      </w:pPr>
      <w:hyperlink r:id="rId9" w:history="1">
        <w:r w:rsidR="00674CE2" w:rsidRPr="004B37A2">
          <w:rPr>
            <w:rStyle w:val="Hyperlink"/>
            <w:rFonts w:ascii="Garamond" w:hAnsi="Garamond"/>
            <w:sz w:val="24"/>
            <w:szCs w:val="24"/>
          </w:rPr>
          <w:t>https://www.oxfordlearnersdictionaries.com/</w:t>
        </w:r>
      </w:hyperlink>
      <w:r w:rsidR="00674CE2" w:rsidRPr="004B37A2">
        <w:rPr>
          <w:rFonts w:ascii="Garamond" w:hAnsi="Garamond"/>
          <w:sz w:val="24"/>
          <w:szCs w:val="24"/>
        </w:rPr>
        <w:t xml:space="preserve"> </w:t>
      </w:r>
    </w:p>
    <w:p w14:paraId="5F611162" w14:textId="77777777" w:rsidR="00674CE2" w:rsidRPr="004B37A2" w:rsidRDefault="004B37A2" w:rsidP="00674CE2">
      <w:pPr>
        <w:pBdr>
          <w:top w:val="single" w:sz="4" w:space="1" w:color="auto"/>
          <w:left w:val="single" w:sz="4" w:space="0" w:color="auto"/>
          <w:bottom w:val="single" w:sz="4" w:space="1" w:color="auto"/>
          <w:right w:val="single" w:sz="4" w:space="0" w:color="auto"/>
        </w:pBdr>
        <w:rPr>
          <w:rFonts w:ascii="Garamond" w:hAnsi="Garamond"/>
          <w:sz w:val="24"/>
          <w:szCs w:val="24"/>
        </w:rPr>
      </w:pPr>
      <w:hyperlink r:id="rId10" w:history="1">
        <w:r w:rsidR="00674CE2" w:rsidRPr="004B37A2">
          <w:rPr>
            <w:rStyle w:val="Hyperlink"/>
            <w:rFonts w:ascii="Garamond" w:hAnsi="Garamond"/>
            <w:sz w:val="24"/>
            <w:szCs w:val="24"/>
          </w:rPr>
          <w:t>https://www.merriam-webster.com/</w:t>
        </w:r>
      </w:hyperlink>
      <w:r w:rsidR="00674CE2" w:rsidRPr="004B37A2">
        <w:rPr>
          <w:rFonts w:ascii="Garamond" w:hAnsi="Garamond"/>
          <w:sz w:val="24"/>
          <w:szCs w:val="24"/>
        </w:rPr>
        <w:t xml:space="preserve"> </w:t>
      </w:r>
    </w:p>
    <w:p w14:paraId="29E4C32E" w14:textId="77777777" w:rsidR="00674CE2" w:rsidRPr="004B37A2" w:rsidRDefault="004B37A2" w:rsidP="00674CE2">
      <w:pPr>
        <w:pBdr>
          <w:top w:val="single" w:sz="4" w:space="1" w:color="auto"/>
          <w:left w:val="single" w:sz="4" w:space="0" w:color="auto"/>
          <w:bottom w:val="single" w:sz="4" w:space="1" w:color="auto"/>
          <w:right w:val="single" w:sz="4" w:space="0" w:color="auto"/>
        </w:pBdr>
        <w:rPr>
          <w:rFonts w:ascii="Garamond" w:hAnsi="Garamond"/>
          <w:sz w:val="24"/>
          <w:szCs w:val="24"/>
        </w:rPr>
      </w:pPr>
      <w:hyperlink r:id="rId11" w:history="1">
        <w:r w:rsidR="00674CE2" w:rsidRPr="004B37A2">
          <w:rPr>
            <w:rStyle w:val="Hyperlink"/>
            <w:rFonts w:ascii="Garamond" w:hAnsi="Garamond"/>
            <w:sz w:val="24"/>
            <w:szCs w:val="24"/>
          </w:rPr>
          <w:t>https://www.thesaurus.com/</w:t>
        </w:r>
      </w:hyperlink>
      <w:r w:rsidR="00674CE2" w:rsidRPr="004B37A2">
        <w:rPr>
          <w:rFonts w:ascii="Garamond" w:hAnsi="Garamond"/>
          <w:sz w:val="24"/>
          <w:szCs w:val="24"/>
        </w:rPr>
        <w:t xml:space="preserve"> </w:t>
      </w:r>
    </w:p>
    <w:p w14:paraId="482088BD" w14:textId="0E4EE90C" w:rsidR="00674CE2" w:rsidRPr="004B37A2" w:rsidRDefault="00674CE2" w:rsidP="00674CE2">
      <w:pPr>
        <w:pBdr>
          <w:top w:val="single" w:sz="4" w:space="1" w:color="auto"/>
          <w:left w:val="single" w:sz="4" w:space="0" w:color="auto"/>
          <w:bottom w:val="single" w:sz="4" w:space="1" w:color="auto"/>
          <w:right w:val="single" w:sz="4" w:space="0" w:color="auto"/>
        </w:pBdr>
        <w:rPr>
          <w:rFonts w:ascii="Garamond" w:hAnsi="Garamond"/>
          <w:b/>
          <w:sz w:val="24"/>
          <w:szCs w:val="24"/>
        </w:rPr>
      </w:pPr>
      <w:r w:rsidRPr="004B37A2">
        <w:rPr>
          <w:rFonts w:ascii="Garamond" w:hAnsi="Garamond"/>
          <w:b/>
          <w:sz w:val="24"/>
          <w:szCs w:val="24"/>
        </w:rPr>
        <w:t xml:space="preserve">SAMLET ANTAL LÆSTE SIDER: ca. </w:t>
      </w:r>
      <w:r w:rsidR="004B37A2" w:rsidRPr="004B37A2">
        <w:rPr>
          <w:rFonts w:ascii="Garamond" w:hAnsi="Garamond"/>
          <w:b/>
          <w:sz w:val="24"/>
          <w:szCs w:val="24"/>
        </w:rPr>
        <w:t xml:space="preserve">430 </w:t>
      </w:r>
      <w:r w:rsidRPr="004B37A2">
        <w:rPr>
          <w:rFonts w:ascii="Garamond" w:hAnsi="Garamond"/>
          <w:b/>
          <w:sz w:val="24"/>
          <w:szCs w:val="24"/>
        </w:rPr>
        <w:t>sider</w:t>
      </w:r>
      <w:r w:rsidRPr="004B37A2">
        <w:rPr>
          <w:rFonts w:ascii="Garamond" w:hAnsi="Garamond"/>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674CE2" w:rsidRPr="004B37A2" w14:paraId="5EE3BCAE" w14:textId="77777777" w:rsidTr="00F951EC">
        <w:trPr>
          <w:trHeight w:val="416"/>
        </w:trPr>
        <w:tc>
          <w:tcPr>
            <w:tcW w:w="1271" w:type="dxa"/>
            <w:shd w:val="clear" w:color="auto" w:fill="auto"/>
          </w:tcPr>
          <w:p w14:paraId="232A8A03" w14:textId="77777777" w:rsidR="00674CE2" w:rsidRPr="004B37A2" w:rsidRDefault="00674CE2" w:rsidP="00F951EC">
            <w:pPr>
              <w:rPr>
                <w:rFonts w:ascii="Garamond" w:hAnsi="Garamond"/>
                <w:b/>
                <w:sz w:val="24"/>
                <w:szCs w:val="24"/>
                <w:lang w:val="en-US"/>
              </w:rPr>
            </w:pPr>
            <w:proofErr w:type="spellStart"/>
            <w:r w:rsidRPr="004B37A2">
              <w:rPr>
                <w:rFonts w:ascii="Garamond" w:hAnsi="Garamond"/>
                <w:b/>
                <w:sz w:val="24"/>
                <w:szCs w:val="24"/>
                <w:lang w:val="en-US"/>
              </w:rPr>
              <w:lastRenderedPageBreak/>
              <w:t>Titel</w:t>
            </w:r>
            <w:proofErr w:type="spellEnd"/>
            <w:r w:rsidRPr="004B37A2">
              <w:rPr>
                <w:rFonts w:ascii="Garamond" w:hAnsi="Garamond"/>
                <w:b/>
                <w:sz w:val="24"/>
                <w:szCs w:val="24"/>
                <w:lang w:val="en-US"/>
              </w:rPr>
              <w:t xml:space="preserve"> 1</w:t>
            </w:r>
          </w:p>
        </w:tc>
        <w:tc>
          <w:tcPr>
            <w:tcW w:w="8357" w:type="dxa"/>
            <w:shd w:val="clear" w:color="auto" w:fill="auto"/>
          </w:tcPr>
          <w:p w14:paraId="31FD5647" w14:textId="1DF7D22B" w:rsidR="00674CE2" w:rsidRPr="004B37A2" w:rsidRDefault="00674CE2" w:rsidP="00F951EC">
            <w:pPr>
              <w:rPr>
                <w:rFonts w:ascii="Garamond" w:hAnsi="Garamond"/>
                <w:b/>
                <w:sz w:val="24"/>
                <w:szCs w:val="24"/>
                <w:lang w:val="en-US"/>
              </w:rPr>
            </w:pPr>
            <w:r w:rsidRPr="004B37A2">
              <w:rPr>
                <w:rFonts w:ascii="Garamond" w:hAnsi="Garamond"/>
                <w:b/>
                <w:sz w:val="24"/>
                <w:szCs w:val="24"/>
                <w:lang w:val="en-US"/>
              </w:rPr>
              <w:t>WHO AM I?</w:t>
            </w:r>
            <w:r w:rsidR="00AD1877" w:rsidRPr="004B37A2">
              <w:rPr>
                <w:rFonts w:ascii="Garamond" w:hAnsi="Garamond"/>
                <w:b/>
                <w:sz w:val="24"/>
                <w:szCs w:val="24"/>
                <w:lang w:val="en-US"/>
              </w:rPr>
              <w:t xml:space="preserve"> </w:t>
            </w:r>
          </w:p>
        </w:tc>
      </w:tr>
      <w:tr w:rsidR="00674CE2" w:rsidRPr="004B37A2" w14:paraId="455C1EBB" w14:textId="77777777" w:rsidTr="00F951EC">
        <w:tc>
          <w:tcPr>
            <w:tcW w:w="1271" w:type="dxa"/>
            <w:shd w:val="clear" w:color="auto" w:fill="auto"/>
          </w:tcPr>
          <w:p w14:paraId="61CA45B6" w14:textId="77777777" w:rsidR="00674CE2" w:rsidRPr="004B37A2" w:rsidRDefault="00674CE2" w:rsidP="00F951EC">
            <w:pPr>
              <w:rPr>
                <w:rFonts w:ascii="Garamond" w:hAnsi="Garamond"/>
                <w:b/>
                <w:sz w:val="24"/>
                <w:szCs w:val="24"/>
                <w:lang w:val="en-US"/>
              </w:rPr>
            </w:pPr>
            <w:proofErr w:type="spellStart"/>
            <w:r w:rsidRPr="004B37A2">
              <w:rPr>
                <w:rFonts w:ascii="Garamond" w:hAnsi="Garamond"/>
                <w:b/>
                <w:sz w:val="24"/>
                <w:szCs w:val="24"/>
                <w:lang w:val="en-US"/>
              </w:rPr>
              <w:t>Indhold</w:t>
            </w:r>
            <w:proofErr w:type="spellEnd"/>
          </w:p>
        </w:tc>
        <w:tc>
          <w:tcPr>
            <w:tcW w:w="8357" w:type="dxa"/>
            <w:shd w:val="clear" w:color="auto" w:fill="auto"/>
          </w:tcPr>
          <w:p w14:paraId="27E1438A" w14:textId="77777777" w:rsidR="00674CE2" w:rsidRPr="004B37A2" w:rsidRDefault="00674CE2" w:rsidP="00F951EC">
            <w:pPr>
              <w:spacing w:line="360" w:lineRule="auto"/>
              <w:rPr>
                <w:rFonts w:ascii="Garamond" w:hAnsi="Garamond"/>
                <w:b/>
                <w:sz w:val="24"/>
                <w:szCs w:val="24"/>
              </w:rPr>
            </w:pPr>
            <w:r w:rsidRPr="004B37A2">
              <w:rPr>
                <w:rFonts w:ascii="Garamond" w:hAnsi="Garamond"/>
                <w:b/>
                <w:sz w:val="24"/>
                <w:szCs w:val="24"/>
              </w:rPr>
              <w:t>KERNESTOF:</w:t>
            </w:r>
          </w:p>
          <w:p w14:paraId="07E8D89B" w14:textId="77777777" w:rsidR="00674CE2" w:rsidRPr="004B37A2" w:rsidRDefault="00674CE2" w:rsidP="00F951EC">
            <w:pPr>
              <w:rPr>
                <w:rFonts w:ascii="Garamond" w:hAnsi="Garamond"/>
                <w:sz w:val="24"/>
                <w:szCs w:val="24"/>
              </w:rPr>
            </w:pPr>
            <w:r w:rsidRPr="004B37A2">
              <w:rPr>
                <w:rFonts w:ascii="Garamond" w:hAnsi="Garamond"/>
                <w:sz w:val="24"/>
                <w:szCs w:val="24"/>
              </w:rPr>
              <w:t xml:space="preserve">Fra: Nanna Flindt Kreiner, Jesper Kaalund, Dorthe Hjort Jensen, Bo </w:t>
            </w:r>
            <w:proofErr w:type="spellStart"/>
            <w:r w:rsidRPr="004B37A2">
              <w:rPr>
                <w:rFonts w:ascii="Garamond" w:hAnsi="Garamond"/>
                <w:sz w:val="24"/>
                <w:szCs w:val="24"/>
              </w:rPr>
              <w:t>Høfner</w:t>
            </w:r>
            <w:proofErr w:type="spellEnd"/>
            <w:r w:rsidRPr="004B37A2">
              <w:rPr>
                <w:rFonts w:ascii="Garamond" w:hAnsi="Garamond"/>
                <w:sz w:val="24"/>
                <w:szCs w:val="24"/>
              </w:rPr>
              <w:t xml:space="preserve"> Clausen, </w:t>
            </w:r>
            <w:r w:rsidRPr="004B37A2">
              <w:rPr>
                <w:rFonts w:ascii="Garamond" w:hAnsi="Garamond"/>
                <w:i/>
                <w:sz w:val="24"/>
                <w:szCs w:val="24"/>
              </w:rPr>
              <w:t>Compass, Grundbog til 1. og 2. G.</w:t>
            </w:r>
            <w:r w:rsidRPr="004B37A2">
              <w:rPr>
                <w:rFonts w:ascii="Garamond" w:hAnsi="Garamond"/>
                <w:sz w:val="24"/>
                <w:szCs w:val="24"/>
              </w:rPr>
              <w:t xml:space="preserve"> Systime </w:t>
            </w:r>
            <w:proofErr w:type="spellStart"/>
            <w:r w:rsidRPr="004B37A2">
              <w:rPr>
                <w:rFonts w:ascii="Garamond" w:hAnsi="Garamond"/>
                <w:sz w:val="24"/>
                <w:szCs w:val="24"/>
              </w:rPr>
              <w:t>iBog</w:t>
            </w:r>
            <w:proofErr w:type="spellEnd"/>
            <w:r w:rsidRPr="004B37A2">
              <w:rPr>
                <w:rFonts w:ascii="Garamond" w:hAnsi="Garamond"/>
                <w:sz w:val="24"/>
                <w:szCs w:val="24"/>
              </w:rPr>
              <w:t xml:space="preserve">. </w:t>
            </w:r>
            <w:hyperlink r:id="rId12" w:history="1">
              <w:r w:rsidRPr="004B37A2">
                <w:rPr>
                  <w:rStyle w:val="Hyperlink"/>
                  <w:rFonts w:ascii="Garamond" w:hAnsi="Garamond"/>
                  <w:sz w:val="24"/>
                  <w:szCs w:val="24"/>
                </w:rPr>
                <w:t>https://compass.systime.dk/</w:t>
              </w:r>
            </w:hyperlink>
            <w:r w:rsidRPr="004B37A2">
              <w:rPr>
                <w:rFonts w:ascii="Garamond" w:hAnsi="Garamond"/>
                <w:sz w:val="24"/>
                <w:szCs w:val="24"/>
              </w:rPr>
              <w:t xml:space="preserve"> </w:t>
            </w:r>
          </w:p>
          <w:p w14:paraId="0ACA7320" w14:textId="77777777" w:rsidR="00674CE2" w:rsidRPr="004B37A2" w:rsidRDefault="00674CE2" w:rsidP="00674CE2">
            <w:pPr>
              <w:numPr>
                <w:ilvl w:val="0"/>
                <w:numId w:val="7"/>
              </w:numPr>
              <w:spacing w:after="0" w:line="300" w:lineRule="exact"/>
              <w:rPr>
                <w:rFonts w:ascii="Garamond" w:hAnsi="Garamond"/>
                <w:sz w:val="24"/>
                <w:szCs w:val="24"/>
                <w:lang w:val="en-US"/>
              </w:rPr>
            </w:pPr>
            <w:r w:rsidRPr="004B37A2">
              <w:rPr>
                <w:rFonts w:ascii="Garamond" w:hAnsi="Garamond"/>
                <w:sz w:val="24"/>
                <w:szCs w:val="24"/>
                <w:lang w:val="en-US"/>
              </w:rPr>
              <w:t>Abby Young-Powell, “I was told I wasn't intelligent enough to study” (2019)</w:t>
            </w:r>
          </w:p>
          <w:p w14:paraId="13AF4AAD" w14:textId="77777777" w:rsidR="00674CE2" w:rsidRPr="004B37A2" w:rsidRDefault="00674CE2" w:rsidP="00674CE2">
            <w:pPr>
              <w:numPr>
                <w:ilvl w:val="0"/>
                <w:numId w:val="7"/>
              </w:numPr>
              <w:spacing w:after="0" w:line="300" w:lineRule="exact"/>
              <w:rPr>
                <w:rFonts w:ascii="Garamond" w:hAnsi="Garamond"/>
                <w:sz w:val="24"/>
                <w:szCs w:val="24"/>
                <w:lang w:val="en-US"/>
              </w:rPr>
            </w:pPr>
            <w:r w:rsidRPr="004B37A2">
              <w:rPr>
                <w:rFonts w:ascii="Garamond" w:hAnsi="Garamond"/>
                <w:sz w:val="24"/>
                <w:szCs w:val="24"/>
                <w:lang w:val="en-US"/>
              </w:rPr>
              <w:t>Abby Young-Powell, “As a black, deaf student, I work 10 times harder” (2019)</w:t>
            </w:r>
          </w:p>
          <w:p w14:paraId="46D07D3A" w14:textId="77777777" w:rsidR="00674CE2" w:rsidRPr="004B37A2" w:rsidRDefault="00674CE2" w:rsidP="00674CE2">
            <w:pPr>
              <w:numPr>
                <w:ilvl w:val="0"/>
                <w:numId w:val="7"/>
              </w:numPr>
              <w:spacing w:after="0" w:line="300" w:lineRule="exact"/>
              <w:rPr>
                <w:rFonts w:ascii="Garamond" w:hAnsi="Garamond"/>
                <w:sz w:val="24"/>
                <w:szCs w:val="24"/>
                <w:lang w:val="en-US"/>
              </w:rPr>
            </w:pPr>
            <w:r w:rsidRPr="004B37A2">
              <w:rPr>
                <w:rFonts w:ascii="Garamond" w:hAnsi="Garamond"/>
                <w:sz w:val="24"/>
                <w:szCs w:val="24"/>
                <w:lang w:val="en-US"/>
              </w:rPr>
              <w:t>Molly Innes, “Now I'm an Oxford student, am I still working class?” (2018)</w:t>
            </w:r>
          </w:p>
          <w:p w14:paraId="4761049E" w14:textId="77777777" w:rsidR="00674CE2" w:rsidRPr="004B37A2" w:rsidRDefault="00674CE2" w:rsidP="00674CE2">
            <w:pPr>
              <w:numPr>
                <w:ilvl w:val="0"/>
                <w:numId w:val="7"/>
              </w:numPr>
              <w:spacing w:after="0" w:line="300" w:lineRule="exact"/>
              <w:rPr>
                <w:rFonts w:ascii="Garamond" w:hAnsi="Garamond"/>
                <w:sz w:val="24"/>
                <w:szCs w:val="24"/>
                <w:lang w:val="en-US"/>
              </w:rPr>
            </w:pPr>
            <w:r w:rsidRPr="004B37A2">
              <w:rPr>
                <w:rFonts w:ascii="Garamond" w:hAnsi="Garamond"/>
                <w:sz w:val="24"/>
                <w:szCs w:val="24"/>
                <w:lang w:val="en-US"/>
              </w:rPr>
              <w:t xml:space="preserve">Ashley </w:t>
            </w:r>
            <w:proofErr w:type="spellStart"/>
            <w:r w:rsidRPr="004B37A2">
              <w:rPr>
                <w:rFonts w:ascii="Garamond" w:hAnsi="Garamond"/>
                <w:sz w:val="24"/>
                <w:szCs w:val="24"/>
                <w:lang w:val="en-US"/>
              </w:rPr>
              <w:t>Westerman</w:t>
            </w:r>
            <w:proofErr w:type="spellEnd"/>
            <w:r w:rsidRPr="004B37A2">
              <w:rPr>
                <w:rFonts w:ascii="Garamond" w:hAnsi="Garamond"/>
                <w:sz w:val="24"/>
                <w:szCs w:val="24"/>
                <w:lang w:val="en-US"/>
              </w:rPr>
              <w:t>, “I Found My Birth Mother. It Didn't Rock My Life — And That's OK” (2018)</w:t>
            </w:r>
          </w:p>
          <w:p w14:paraId="6FFB0679" w14:textId="77777777" w:rsidR="00674CE2" w:rsidRPr="004B37A2" w:rsidRDefault="00674CE2" w:rsidP="00F951EC">
            <w:pPr>
              <w:spacing w:line="240" w:lineRule="auto"/>
              <w:rPr>
                <w:rFonts w:ascii="Garamond" w:hAnsi="Garamond"/>
                <w:sz w:val="24"/>
                <w:szCs w:val="24"/>
                <w:lang w:val="en-US"/>
              </w:rPr>
            </w:pPr>
          </w:p>
          <w:p w14:paraId="0C345170" w14:textId="77777777" w:rsidR="00674CE2" w:rsidRPr="004B37A2" w:rsidRDefault="00674CE2" w:rsidP="00F951EC">
            <w:pPr>
              <w:spacing w:line="240" w:lineRule="auto"/>
              <w:rPr>
                <w:rFonts w:ascii="Garamond" w:hAnsi="Garamond"/>
                <w:sz w:val="24"/>
                <w:szCs w:val="24"/>
                <w:lang w:val="en-US"/>
              </w:rPr>
            </w:pPr>
            <w:r w:rsidRPr="004B37A2">
              <w:rPr>
                <w:rFonts w:ascii="Garamond" w:hAnsi="Garamond"/>
                <w:sz w:val="24"/>
                <w:szCs w:val="24"/>
                <w:lang w:val="en-US"/>
              </w:rPr>
              <w:t xml:space="preserve">Fra: Gitte </w:t>
            </w:r>
            <w:proofErr w:type="spellStart"/>
            <w:r w:rsidRPr="004B37A2">
              <w:rPr>
                <w:rFonts w:ascii="Garamond" w:hAnsi="Garamond"/>
                <w:sz w:val="24"/>
                <w:szCs w:val="24"/>
                <w:lang w:val="en-US"/>
              </w:rPr>
              <w:t>Jæger</w:t>
            </w:r>
            <w:proofErr w:type="spellEnd"/>
            <w:r w:rsidRPr="004B37A2">
              <w:rPr>
                <w:rFonts w:ascii="Garamond" w:hAnsi="Garamond"/>
                <w:sz w:val="24"/>
                <w:szCs w:val="24"/>
                <w:lang w:val="en-US"/>
              </w:rPr>
              <w:t xml:space="preserve"> Nielsen, </w:t>
            </w:r>
            <w:r w:rsidRPr="004B37A2">
              <w:rPr>
                <w:rFonts w:ascii="Garamond" w:hAnsi="Garamond"/>
                <w:i/>
                <w:sz w:val="24"/>
                <w:szCs w:val="24"/>
                <w:lang w:val="en-US"/>
              </w:rPr>
              <w:t>Company, Culture, Communication</w:t>
            </w:r>
            <w:r w:rsidRPr="004B37A2">
              <w:rPr>
                <w:rFonts w:ascii="Garamond" w:hAnsi="Garamond"/>
                <w:sz w:val="24"/>
                <w:szCs w:val="24"/>
                <w:lang w:val="en-US"/>
              </w:rPr>
              <w:t xml:space="preserve">, </w:t>
            </w:r>
            <w:proofErr w:type="spellStart"/>
            <w:r w:rsidRPr="004B37A2">
              <w:rPr>
                <w:rFonts w:ascii="Garamond" w:hAnsi="Garamond"/>
                <w:sz w:val="24"/>
                <w:szCs w:val="24"/>
                <w:lang w:val="en-US"/>
              </w:rPr>
              <w:t>Systime</w:t>
            </w:r>
            <w:proofErr w:type="spellEnd"/>
            <w:r w:rsidRPr="004B37A2">
              <w:rPr>
                <w:rFonts w:ascii="Garamond" w:hAnsi="Garamond"/>
                <w:sz w:val="24"/>
                <w:szCs w:val="24"/>
                <w:lang w:val="en-US"/>
              </w:rPr>
              <w:t xml:space="preserve"> </w:t>
            </w:r>
            <w:proofErr w:type="spellStart"/>
            <w:r w:rsidRPr="004B37A2">
              <w:rPr>
                <w:rFonts w:ascii="Garamond" w:hAnsi="Garamond"/>
                <w:sz w:val="24"/>
                <w:szCs w:val="24"/>
                <w:lang w:val="en-US"/>
              </w:rPr>
              <w:t>ibog</w:t>
            </w:r>
            <w:proofErr w:type="spellEnd"/>
            <w:r w:rsidRPr="004B37A2">
              <w:rPr>
                <w:rFonts w:ascii="Garamond" w:hAnsi="Garamond"/>
                <w:sz w:val="24"/>
                <w:szCs w:val="24"/>
                <w:lang w:val="en-US"/>
              </w:rPr>
              <w:t>, 2018:</w:t>
            </w:r>
          </w:p>
          <w:p w14:paraId="4E24E45E" w14:textId="77777777" w:rsidR="00674CE2" w:rsidRPr="004B37A2" w:rsidRDefault="00674CE2" w:rsidP="00674CE2">
            <w:pPr>
              <w:pStyle w:val="Listeafsnit"/>
              <w:numPr>
                <w:ilvl w:val="0"/>
                <w:numId w:val="4"/>
              </w:numPr>
              <w:spacing w:line="240" w:lineRule="auto"/>
              <w:ind w:left="714" w:hanging="357"/>
              <w:rPr>
                <w:lang w:val="en-US"/>
              </w:rPr>
            </w:pPr>
            <w:r w:rsidRPr="004B37A2">
              <w:rPr>
                <w:lang w:val="en-US"/>
              </w:rPr>
              <w:t>English as lingua franca</w:t>
            </w:r>
          </w:p>
          <w:p w14:paraId="7859CA34" w14:textId="77777777" w:rsidR="00674CE2" w:rsidRPr="004B37A2" w:rsidRDefault="00674CE2" w:rsidP="00674CE2">
            <w:pPr>
              <w:pStyle w:val="Listeafsnit"/>
              <w:numPr>
                <w:ilvl w:val="0"/>
                <w:numId w:val="4"/>
              </w:numPr>
              <w:spacing w:line="240" w:lineRule="auto"/>
              <w:ind w:left="714" w:hanging="357"/>
              <w:rPr>
                <w:lang w:val="en-US"/>
              </w:rPr>
            </w:pPr>
            <w:r w:rsidRPr="004B37A2">
              <w:rPr>
                <w:lang w:val="en-US"/>
              </w:rPr>
              <w:t>Danish MPs speaking English</w:t>
            </w:r>
          </w:p>
          <w:p w14:paraId="27AF27DA" w14:textId="77777777" w:rsidR="00674CE2" w:rsidRPr="004B37A2" w:rsidRDefault="00674CE2" w:rsidP="00F951EC">
            <w:pPr>
              <w:pStyle w:val="Listeafsnit"/>
              <w:spacing w:line="240" w:lineRule="auto"/>
              <w:ind w:left="714"/>
              <w:rPr>
                <w:lang w:val="en-US"/>
              </w:rPr>
            </w:pPr>
          </w:p>
          <w:p w14:paraId="05988C86" w14:textId="77777777" w:rsidR="00674CE2" w:rsidRPr="004B37A2" w:rsidRDefault="00674CE2" w:rsidP="00F951EC">
            <w:pPr>
              <w:suppressLineNumbers/>
              <w:spacing w:line="360" w:lineRule="auto"/>
              <w:rPr>
                <w:rFonts w:ascii="Garamond" w:hAnsi="Garamond"/>
                <w:sz w:val="24"/>
                <w:szCs w:val="24"/>
                <w:lang w:val="en-US"/>
              </w:rPr>
            </w:pPr>
            <w:r w:rsidRPr="004B37A2">
              <w:rPr>
                <w:rFonts w:ascii="Garamond" w:hAnsi="Garamond"/>
                <w:i/>
                <w:sz w:val="24"/>
                <w:szCs w:val="24"/>
                <w:lang w:val="en-US"/>
              </w:rPr>
              <w:t xml:space="preserve">What is English?  </w:t>
            </w:r>
            <w:hyperlink r:id="rId13" w:history="1">
              <w:r w:rsidRPr="004B37A2">
                <w:rPr>
                  <w:rStyle w:val="Hyperlink"/>
                  <w:rFonts w:ascii="Garamond" w:hAnsi="Garamond"/>
                  <w:sz w:val="24"/>
                  <w:szCs w:val="24"/>
                  <w:lang w:val="en-US"/>
                </w:rPr>
                <w:t>https://www.englishclub.com/what-is-english/</w:t>
              </w:r>
            </w:hyperlink>
            <w:r w:rsidRPr="004B37A2">
              <w:rPr>
                <w:rFonts w:ascii="Garamond" w:hAnsi="Garamond"/>
                <w:sz w:val="24"/>
                <w:szCs w:val="24"/>
                <w:lang w:val="en-US"/>
              </w:rPr>
              <w:t xml:space="preserve"> </w:t>
            </w:r>
          </w:p>
          <w:p w14:paraId="4853983E" w14:textId="77777777" w:rsidR="00674CE2" w:rsidRPr="004B37A2" w:rsidRDefault="00674CE2" w:rsidP="00F951EC">
            <w:pPr>
              <w:rPr>
                <w:rFonts w:ascii="Garamond" w:hAnsi="Garamond"/>
                <w:b/>
                <w:sz w:val="24"/>
                <w:szCs w:val="24"/>
              </w:rPr>
            </w:pPr>
            <w:r w:rsidRPr="004B37A2">
              <w:rPr>
                <w:rFonts w:ascii="Garamond" w:hAnsi="Garamond"/>
                <w:b/>
                <w:sz w:val="24"/>
                <w:szCs w:val="24"/>
              </w:rPr>
              <w:t>SUPPLERENDE STOF:</w:t>
            </w:r>
          </w:p>
          <w:p w14:paraId="4A0458C4" w14:textId="77777777" w:rsidR="00674CE2" w:rsidRPr="004B37A2" w:rsidRDefault="00674CE2" w:rsidP="00F951EC">
            <w:pPr>
              <w:rPr>
                <w:rFonts w:ascii="Garamond" w:hAnsi="Garamond"/>
                <w:sz w:val="24"/>
                <w:szCs w:val="24"/>
              </w:rPr>
            </w:pPr>
            <w:r w:rsidRPr="004B37A2">
              <w:rPr>
                <w:rFonts w:ascii="Garamond" w:hAnsi="Garamond"/>
                <w:sz w:val="24"/>
                <w:szCs w:val="24"/>
              </w:rPr>
              <w:t xml:space="preserve">Fra: Nanna Flindt Kreiner, Jesper Kaalund, Dorthe Hjort Jensen, Bo </w:t>
            </w:r>
            <w:proofErr w:type="spellStart"/>
            <w:r w:rsidRPr="004B37A2">
              <w:rPr>
                <w:rFonts w:ascii="Garamond" w:hAnsi="Garamond"/>
                <w:sz w:val="24"/>
                <w:szCs w:val="24"/>
              </w:rPr>
              <w:t>Høfner</w:t>
            </w:r>
            <w:proofErr w:type="spellEnd"/>
            <w:r w:rsidRPr="004B37A2">
              <w:rPr>
                <w:rFonts w:ascii="Garamond" w:hAnsi="Garamond"/>
                <w:sz w:val="24"/>
                <w:szCs w:val="24"/>
              </w:rPr>
              <w:t xml:space="preserve"> Clausen, </w:t>
            </w:r>
            <w:r w:rsidRPr="004B37A2">
              <w:rPr>
                <w:rFonts w:ascii="Garamond" w:hAnsi="Garamond"/>
                <w:i/>
                <w:sz w:val="24"/>
                <w:szCs w:val="24"/>
              </w:rPr>
              <w:t>Compass, Grundbog til 1. og 2. G.</w:t>
            </w:r>
            <w:r w:rsidRPr="004B37A2">
              <w:rPr>
                <w:rFonts w:ascii="Garamond" w:hAnsi="Garamond"/>
                <w:sz w:val="24"/>
                <w:szCs w:val="24"/>
              </w:rPr>
              <w:t xml:space="preserve"> Systime </w:t>
            </w:r>
            <w:proofErr w:type="spellStart"/>
            <w:r w:rsidRPr="004B37A2">
              <w:rPr>
                <w:rFonts w:ascii="Garamond" w:hAnsi="Garamond"/>
                <w:sz w:val="24"/>
                <w:szCs w:val="24"/>
              </w:rPr>
              <w:t>iBog</w:t>
            </w:r>
            <w:proofErr w:type="spellEnd"/>
            <w:r w:rsidRPr="004B37A2">
              <w:rPr>
                <w:rFonts w:ascii="Garamond" w:hAnsi="Garamond"/>
                <w:sz w:val="24"/>
                <w:szCs w:val="24"/>
              </w:rPr>
              <w:t xml:space="preserve">. </w:t>
            </w:r>
            <w:hyperlink r:id="rId14" w:history="1">
              <w:r w:rsidRPr="004B37A2">
                <w:rPr>
                  <w:rStyle w:val="Hyperlink"/>
                  <w:rFonts w:ascii="Garamond" w:hAnsi="Garamond"/>
                  <w:sz w:val="24"/>
                  <w:szCs w:val="24"/>
                </w:rPr>
                <w:t>https://compass.systime.dk/</w:t>
              </w:r>
            </w:hyperlink>
            <w:r w:rsidRPr="004B37A2">
              <w:rPr>
                <w:rFonts w:ascii="Garamond" w:hAnsi="Garamond"/>
                <w:sz w:val="24"/>
                <w:szCs w:val="24"/>
              </w:rPr>
              <w:t xml:space="preserve"> </w:t>
            </w:r>
          </w:p>
          <w:p w14:paraId="23CE33AB" w14:textId="77777777" w:rsidR="00674CE2" w:rsidRPr="004B37A2" w:rsidRDefault="00674CE2" w:rsidP="00674CE2">
            <w:pPr>
              <w:numPr>
                <w:ilvl w:val="0"/>
                <w:numId w:val="8"/>
              </w:numPr>
              <w:spacing w:after="0" w:line="300" w:lineRule="exact"/>
              <w:rPr>
                <w:rFonts w:ascii="Garamond" w:hAnsi="Garamond"/>
                <w:sz w:val="24"/>
                <w:szCs w:val="24"/>
              </w:rPr>
            </w:pPr>
            <w:r w:rsidRPr="004B37A2">
              <w:rPr>
                <w:rFonts w:ascii="Garamond" w:hAnsi="Garamond"/>
                <w:sz w:val="24"/>
                <w:szCs w:val="24"/>
              </w:rPr>
              <w:t>”Personality Development”</w:t>
            </w:r>
          </w:p>
          <w:p w14:paraId="38A0E024" w14:textId="77777777" w:rsidR="00674CE2" w:rsidRPr="004B37A2" w:rsidRDefault="00674CE2" w:rsidP="00F951EC">
            <w:pPr>
              <w:spacing w:after="0" w:line="300" w:lineRule="exact"/>
              <w:rPr>
                <w:rFonts w:ascii="Garamond" w:hAnsi="Garamond"/>
                <w:sz w:val="24"/>
                <w:szCs w:val="24"/>
              </w:rPr>
            </w:pPr>
          </w:p>
          <w:p w14:paraId="0EC3A7B0" w14:textId="77777777" w:rsidR="00674CE2" w:rsidRPr="004B37A2" w:rsidRDefault="00674CE2" w:rsidP="00F951EC">
            <w:pPr>
              <w:rPr>
                <w:rFonts w:ascii="Garamond" w:hAnsi="Garamond"/>
                <w:sz w:val="24"/>
                <w:szCs w:val="24"/>
                <w:lang w:val="en-US"/>
              </w:rPr>
            </w:pPr>
            <w:proofErr w:type="gramStart"/>
            <w:r w:rsidRPr="004B37A2">
              <w:rPr>
                <w:rFonts w:ascii="Garamond" w:hAnsi="Garamond"/>
                <w:sz w:val="24"/>
                <w:szCs w:val="24"/>
                <w:lang w:val="en-US"/>
              </w:rPr>
              <w:t>”Visit</w:t>
            </w:r>
            <w:proofErr w:type="gramEnd"/>
            <w:r w:rsidRPr="004B37A2">
              <w:rPr>
                <w:rFonts w:ascii="Garamond" w:hAnsi="Garamond"/>
                <w:sz w:val="24"/>
                <w:szCs w:val="24"/>
                <w:lang w:val="en-US"/>
              </w:rPr>
              <w:t xml:space="preserve"> the University of Oxford”: </w:t>
            </w:r>
            <w:hyperlink r:id="rId15" w:history="1">
              <w:r w:rsidRPr="004B37A2">
                <w:rPr>
                  <w:rStyle w:val="Hyperlink"/>
                  <w:rFonts w:ascii="Garamond" w:hAnsi="Garamond"/>
                  <w:sz w:val="24"/>
                  <w:szCs w:val="24"/>
                  <w:lang w:val="en-US"/>
                </w:rPr>
                <w:t>Visit the University of Oxford - YouTube</w:t>
              </w:r>
            </w:hyperlink>
            <w:r w:rsidRPr="004B37A2">
              <w:rPr>
                <w:rFonts w:ascii="Garamond" w:hAnsi="Garamond"/>
                <w:sz w:val="24"/>
                <w:szCs w:val="24"/>
                <w:lang w:val="en-US"/>
              </w:rPr>
              <w:t xml:space="preserve"> </w:t>
            </w:r>
          </w:p>
          <w:p w14:paraId="0304BFEA" w14:textId="77777777" w:rsidR="00674CE2" w:rsidRPr="004B37A2" w:rsidRDefault="00674CE2" w:rsidP="00F951EC">
            <w:pPr>
              <w:rPr>
                <w:rFonts w:ascii="Garamond" w:hAnsi="Garamond"/>
                <w:sz w:val="24"/>
                <w:szCs w:val="24"/>
                <w:lang w:val="en-US"/>
              </w:rPr>
            </w:pPr>
            <w:proofErr w:type="gramStart"/>
            <w:r w:rsidRPr="004B37A2">
              <w:rPr>
                <w:rFonts w:ascii="Garamond" w:hAnsi="Garamond"/>
                <w:sz w:val="24"/>
                <w:szCs w:val="24"/>
                <w:lang w:val="en-US"/>
              </w:rPr>
              <w:t>”Sarah’s</w:t>
            </w:r>
            <w:proofErr w:type="gramEnd"/>
            <w:r w:rsidRPr="004B37A2">
              <w:rPr>
                <w:rFonts w:ascii="Garamond" w:hAnsi="Garamond"/>
                <w:sz w:val="24"/>
                <w:szCs w:val="24"/>
                <w:lang w:val="en-US"/>
              </w:rPr>
              <w:t xml:space="preserve"> story, no barriers to brilliance”: </w:t>
            </w:r>
            <w:hyperlink r:id="rId16" w:history="1">
              <w:r w:rsidRPr="004B37A2">
                <w:rPr>
                  <w:rStyle w:val="Hyperlink"/>
                  <w:rFonts w:ascii="Garamond" w:hAnsi="Garamond"/>
                  <w:sz w:val="24"/>
                  <w:szCs w:val="24"/>
                  <w:lang w:val="en-US"/>
                </w:rPr>
                <w:t>https://www.youtube.com/watch?v=Y5vrJbK8e-E</w:t>
              </w:r>
            </w:hyperlink>
            <w:r w:rsidRPr="004B37A2">
              <w:rPr>
                <w:rFonts w:ascii="Garamond" w:hAnsi="Garamond"/>
                <w:sz w:val="24"/>
                <w:szCs w:val="24"/>
                <w:lang w:val="en-US"/>
              </w:rPr>
              <w:t xml:space="preserve"> </w:t>
            </w:r>
          </w:p>
          <w:p w14:paraId="68433797" w14:textId="77777777" w:rsidR="00674CE2" w:rsidRPr="004B37A2" w:rsidRDefault="00674CE2" w:rsidP="00F951EC">
            <w:pPr>
              <w:suppressLineNumbers/>
              <w:spacing w:line="240" w:lineRule="auto"/>
              <w:rPr>
                <w:rStyle w:val="Hyperlink"/>
                <w:rFonts w:ascii="Garamond" w:hAnsi="Garamond"/>
                <w:color w:val="auto"/>
                <w:sz w:val="24"/>
                <w:szCs w:val="24"/>
                <w:u w:val="none"/>
                <w:lang w:val="en-US"/>
              </w:rPr>
            </w:pPr>
            <w:r w:rsidRPr="004B37A2">
              <w:rPr>
                <w:rFonts w:ascii="Garamond" w:hAnsi="Garamond"/>
                <w:bCs/>
                <w:sz w:val="24"/>
                <w:szCs w:val="24"/>
                <w:lang w:val="en-US"/>
              </w:rPr>
              <w:t xml:space="preserve">Willy </w:t>
            </w:r>
            <w:proofErr w:type="spellStart"/>
            <w:r w:rsidRPr="004B37A2">
              <w:rPr>
                <w:rFonts w:ascii="Garamond" w:hAnsi="Garamond"/>
                <w:bCs/>
                <w:sz w:val="24"/>
                <w:szCs w:val="24"/>
                <w:lang w:val="en-US"/>
              </w:rPr>
              <w:t>Søvndals</w:t>
            </w:r>
            <w:proofErr w:type="spellEnd"/>
            <w:r w:rsidRPr="004B37A2">
              <w:rPr>
                <w:rFonts w:ascii="Garamond" w:hAnsi="Garamond"/>
                <w:bCs/>
                <w:sz w:val="24"/>
                <w:szCs w:val="24"/>
                <w:lang w:val="en-US"/>
              </w:rPr>
              <w:t xml:space="preserve"> tale </w:t>
            </w:r>
            <w:proofErr w:type="spellStart"/>
            <w:r w:rsidRPr="004B37A2">
              <w:rPr>
                <w:rFonts w:ascii="Garamond" w:hAnsi="Garamond"/>
                <w:bCs/>
                <w:sz w:val="24"/>
                <w:szCs w:val="24"/>
                <w:lang w:val="en-US"/>
              </w:rPr>
              <w:t>ved</w:t>
            </w:r>
            <w:proofErr w:type="spellEnd"/>
            <w:r w:rsidRPr="004B37A2">
              <w:rPr>
                <w:rFonts w:ascii="Garamond" w:hAnsi="Garamond"/>
                <w:bCs/>
                <w:sz w:val="24"/>
                <w:szCs w:val="24"/>
                <w:lang w:val="en-US"/>
              </w:rPr>
              <w:t xml:space="preserve"> COP 15 </w:t>
            </w:r>
            <w:hyperlink r:id="rId17" w:history="1">
              <w:r w:rsidRPr="004B37A2">
                <w:rPr>
                  <w:rStyle w:val="Hyperlink"/>
                  <w:rFonts w:ascii="Garamond" w:hAnsi="Garamond"/>
                  <w:sz w:val="24"/>
                  <w:szCs w:val="24"/>
                  <w:lang w:val="en-US"/>
                </w:rPr>
                <w:t>https://www.youtube.com/watch?v=CTozrTpxldM</w:t>
              </w:r>
            </w:hyperlink>
          </w:p>
          <w:p w14:paraId="75B895EA" w14:textId="77777777" w:rsidR="00674CE2" w:rsidRPr="004B37A2" w:rsidRDefault="00674CE2" w:rsidP="00F951EC">
            <w:pPr>
              <w:suppressLineNumbers/>
              <w:spacing w:line="240" w:lineRule="auto"/>
              <w:rPr>
                <w:rFonts w:ascii="Garamond" w:hAnsi="Garamond"/>
                <w:sz w:val="24"/>
                <w:szCs w:val="24"/>
                <w:lang w:val="en-US"/>
              </w:rPr>
            </w:pPr>
            <w:r w:rsidRPr="004B37A2">
              <w:rPr>
                <w:rFonts w:ascii="Garamond" w:hAnsi="Garamond"/>
                <w:sz w:val="24"/>
                <w:szCs w:val="24"/>
                <w:lang w:val="en-US"/>
              </w:rPr>
              <w:t xml:space="preserve">Global English with David Crystal: </w:t>
            </w:r>
            <w:hyperlink r:id="rId18" w:history="1">
              <w:r w:rsidRPr="004B37A2">
                <w:rPr>
                  <w:rStyle w:val="Hyperlink"/>
                  <w:rFonts w:ascii="Garamond" w:hAnsi="Garamond"/>
                  <w:sz w:val="24"/>
                  <w:szCs w:val="24"/>
                  <w:lang w:val="en-US"/>
                </w:rPr>
                <w:t>https://www.youtube.com/watch?v=WZI1EjxxXKw</w:t>
              </w:r>
            </w:hyperlink>
          </w:p>
        </w:tc>
      </w:tr>
      <w:tr w:rsidR="00674CE2" w:rsidRPr="004B37A2" w14:paraId="377B5BFA" w14:textId="77777777" w:rsidTr="00F951EC">
        <w:tc>
          <w:tcPr>
            <w:tcW w:w="1271" w:type="dxa"/>
            <w:shd w:val="clear" w:color="auto" w:fill="auto"/>
          </w:tcPr>
          <w:p w14:paraId="7A13B4FC" w14:textId="77777777" w:rsidR="00674CE2" w:rsidRPr="004B37A2" w:rsidRDefault="00674CE2" w:rsidP="00F951EC">
            <w:pPr>
              <w:rPr>
                <w:rFonts w:ascii="Garamond" w:hAnsi="Garamond"/>
                <w:b/>
                <w:sz w:val="24"/>
                <w:szCs w:val="24"/>
              </w:rPr>
            </w:pPr>
            <w:r w:rsidRPr="004B37A2">
              <w:rPr>
                <w:rFonts w:ascii="Garamond" w:hAnsi="Garamond"/>
                <w:b/>
                <w:sz w:val="24"/>
                <w:szCs w:val="24"/>
              </w:rPr>
              <w:t>Omfang</w:t>
            </w:r>
          </w:p>
        </w:tc>
        <w:tc>
          <w:tcPr>
            <w:tcW w:w="8357" w:type="dxa"/>
            <w:shd w:val="clear" w:color="auto" w:fill="auto"/>
          </w:tcPr>
          <w:p w14:paraId="61132B92" w14:textId="77777777" w:rsidR="00674CE2" w:rsidRPr="004B37A2" w:rsidRDefault="00674CE2" w:rsidP="00F951EC">
            <w:pPr>
              <w:rPr>
                <w:rFonts w:ascii="Garamond" w:hAnsi="Garamond"/>
                <w:b/>
                <w:sz w:val="24"/>
                <w:szCs w:val="24"/>
              </w:rPr>
            </w:pPr>
            <w:r w:rsidRPr="004B37A2">
              <w:rPr>
                <w:rFonts w:ascii="Garamond" w:hAnsi="Garamond"/>
                <w:b/>
                <w:sz w:val="24"/>
                <w:szCs w:val="24"/>
              </w:rPr>
              <w:t>12 lektioner og 12 læringscentertimer (ca. 20 sider)</w:t>
            </w:r>
          </w:p>
        </w:tc>
      </w:tr>
      <w:tr w:rsidR="00674CE2" w:rsidRPr="004B37A2" w14:paraId="49AB301F" w14:textId="77777777" w:rsidTr="00F951EC">
        <w:tc>
          <w:tcPr>
            <w:tcW w:w="1271" w:type="dxa"/>
            <w:shd w:val="clear" w:color="auto" w:fill="auto"/>
          </w:tcPr>
          <w:p w14:paraId="12845ACB" w14:textId="77777777" w:rsidR="00674CE2" w:rsidRPr="004B37A2" w:rsidRDefault="00674CE2" w:rsidP="00F951EC">
            <w:pPr>
              <w:rPr>
                <w:rFonts w:ascii="Garamond" w:hAnsi="Garamond"/>
                <w:b/>
                <w:sz w:val="24"/>
                <w:szCs w:val="24"/>
              </w:rPr>
            </w:pPr>
            <w:r w:rsidRPr="004B37A2">
              <w:rPr>
                <w:rFonts w:ascii="Garamond" w:hAnsi="Garamond"/>
                <w:b/>
                <w:sz w:val="24"/>
                <w:szCs w:val="24"/>
              </w:rPr>
              <w:t>Særlige fokuspunkter</w:t>
            </w:r>
          </w:p>
        </w:tc>
        <w:tc>
          <w:tcPr>
            <w:tcW w:w="8357" w:type="dxa"/>
            <w:shd w:val="clear" w:color="auto" w:fill="auto"/>
          </w:tcPr>
          <w:p w14:paraId="7A9BD078" w14:textId="77777777" w:rsidR="00674CE2" w:rsidRPr="004B37A2" w:rsidRDefault="00674CE2" w:rsidP="00674CE2">
            <w:pPr>
              <w:pStyle w:val="Listeafsnit"/>
              <w:numPr>
                <w:ilvl w:val="0"/>
                <w:numId w:val="6"/>
              </w:numPr>
            </w:pPr>
            <w:r w:rsidRPr="004B37A2">
              <w:t>Holdet introduceres til engelskfaget</w:t>
            </w:r>
          </w:p>
          <w:p w14:paraId="46998AAC" w14:textId="77777777" w:rsidR="00674CE2" w:rsidRPr="004B37A2" w:rsidRDefault="00674CE2" w:rsidP="00674CE2">
            <w:pPr>
              <w:pStyle w:val="Listeafsnit"/>
              <w:numPr>
                <w:ilvl w:val="0"/>
                <w:numId w:val="6"/>
              </w:numPr>
            </w:pPr>
            <w:r w:rsidRPr="004B37A2">
              <w:t xml:space="preserve">Som en del af </w:t>
            </w:r>
            <w:proofErr w:type="gramStart"/>
            <w:r w:rsidRPr="004B37A2">
              <w:t>den generelle introduktionen</w:t>
            </w:r>
            <w:proofErr w:type="gramEnd"/>
            <w:r w:rsidRPr="004B37A2">
              <w:t xml:space="preserve"> til engelskfaget foretages desuden en screening af kursisterne.</w:t>
            </w:r>
          </w:p>
          <w:p w14:paraId="0B69C4BA" w14:textId="77777777" w:rsidR="00674CE2" w:rsidRPr="004B37A2" w:rsidRDefault="00674CE2" w:rsidP="00674CE2">
            <w:pPr>
              <w:numPr>
                <w:ilvl w:val="0"/>
                <w:numId w:val="6"/>
              </w:numPr>
              <w:spacing w:after="0" w:line="300" w:lineRule="exact"/>
              <w:rPr>
                <w:rFonts w:ascii="Garamond" w:hAnsi="Garamond"/>
                <w:sz w:val="24"/>
                <w:szCs w:val="24"/>
              </w:rPr>
            </w:pPr>
            <w:r w:rsidRPr="004B37A2">
              <w:rPr>
                <w:rFonts w:ascii="Garamond" w:hAnsi="Garamond"/>
                <w:sz w:val="24"/>
                <w:szCs w:val="24"/>
              </w:rPr>
              <w:t xml:space="preserve">Det diskuteres hvilke faktorer der er med til at danne ens personlighed, og hvad der kan være bestemmende for ens personlige udvikling. </w:t>
            </w:r>
          </w:p>
          <w:p w14:paraId="73ACB7AF" w14:textId="77777777" w:rsidR="00674CE2" w:rsidRPr="004B37A2" w:rsidRDefault="00674CE2" w:rsidP="00674CE2">
            <w:pPr>
              <w:numPr>
                <w:ilvl w:val="0"/>
                <w:numId w:val="6"/>
              </w:numPr>
              <w:spacing w:after="0" w:line="300" w:lineRule="exact"/>
              <w:rPr>
                <w:rFonts w:ascii="Garamond" w:hAnsi="Garamond"/>
                <w:sz w:val="24"/>
                <w:szCs w:val="24"/>
              </w:rPr>
            </w:pPr>
            <w:r w:rsidRPr="004B37A2">
              <w:rPr>
                <w:rFonts w:ascii="Garamond" w:hAnsi="Garamond"/>
                <w:sz w:val="24"/>
                <w:szCs w:val="24"/>
              </w:rPr>
              <w:t>Med de læste tekster som udgangspunkt/inspiration overvejer kursisterne deres egen fremtidige karrierevej</w:t>
            </w:r>
            <w:proofErr w:type="gramStart"/>
            <w:r w:rsidRPr="004B37A2">
              <w:rPr>
                <w:rFonts w:ascii="Garamond" w:hAnsi="Garamond"/>
                <w:sz w:val="24"/>
                <w:szCs w:val="24"/>
              </w:rPr>
              <w:t>. .</w:t>
            </w:r>
            <w:proofErr w:type="gramEnd"/>
          </w:p>
          <w:p w14:paraId="440FA38B" w14:textId="77777777" w:rsidR="00674CE2" w:rsidRPr="004B37A2" w:rsidRDefault="00674CE2" w:rsidP="00674CE2">
            <w:pPr>
              <w:pStyle w:val="Listeafsnit"/>
              <w:numPr>
                <w:ilvl w:val="0"/>
                <w:numId w:val="6"/>
              </w:numPr>
            </w:pPr>
            <w:r w:rsidRPr="004B37A2">
              <w:t>Der introduceres til begrebet ”</w:t>
            </w:r>
            <w:proofErr w:type="spellStart"/>
            <w:r w:rsidRPr="004B37A2">
              <w:t>lingua</w:t>
            </w:r>
            <w:proofErr w:type="spellEnd"/>
            <w:r w:rsidRPr="004B37A2">
              <w:t xml:space="preserve"> </w:t>
            </w:r>
            <w:proofErr w:type="spellStart"/>
            <w:r w:rsidRPr="004B37A2">
              <w:t>franca</w:t>
            </w:r>
            <w:proofErr w:type="spellEnd"/>
            <w:r w:rsidRPr="004B37A2">
              <w:t xml:space="preserve">” og der tales om engelsk som verdenssprog. Derudover diskuteres der vigtigheden af at kunne tale </w:t>
            </w:r>
            <w:r w:rsidRPr="004B37A2">
              <w:lastRenderedPageBreak/>
              <w:t xml:space="preserve">engelsk og hvordan det kan være relevant for kursisterne i forhold til </w:t>
            </w:r>
            <w:proofErr w:type="spellStart"/>
            <w:r w:rsidRPr="004B37A2">
              <w:t>f.eks</w:t>
            </w:r>
            <w:proofErr w:type="spellEnd"/>
            <w:r w:rsidRPr="004B37A2">
              <w:t xml:space="preserve"> fremtidige uddannelser. </w:t>
            </w:r>
          </w:p>
          <w:p w14:paraId="2701E5C9" w14:textId="77777777" w:rsidR="00674CE2" w:rsidRPr="004B37A2" w:rsidRDefault="00674CE2" w:rsidP="00674CE2">
            <w:pPr>
              <w:pStyle w:val="Listeafsnit"/>
              <w:numPr>
                <w:ilvl w:val="0"/>
                <w:numId w:val="6"/>
              </w:numPr>
            </w:pPr>
            <w:r w:rsidRPr="004B37A2">
              <w:t>Derudover berøres sproghistorien og der kigges på hvordan engelsk har influeret det danske sprog, men også historisk på hvordan danske ord og til dels ord fra andre sprog, har fundet deres vej ind i det engelske sprog, samt hvad standard English og non-standard English er. Forskelle på amerikansk og britisk engelsk er ligeledes blevet berørt i forhold til udtale, ord og stavning.</w:t>
            </w:r>
          </w:p>
          <w:p w14:paraId="0ED92524" w14:textId="77777777" w:rsidR="00674CE2" w:rsidRPr="004B37A2" w:rsidRDefault="00674CE2" w:rsidP="00674CE2">
            <w:pPr>
              <w:pStyle w:val="Listeafsnit"/>
              <w:numPr>
                <w:ilvl w:val="0"/>
                <w:numId w:val="6"/>
              </w:numPr>
            </w:pPr>
            <w:r w:rsidRPr="004B37A2">
              <w:t xml:space="preserve">Det diskuteres hvorfor engelsk er blevet et </w:t>
            </w:r>
            <w:proofErr w:type="spellStart"/>
            <w:r w:rsidRPr="004B37A2">
              <w:t>lingua</w:t>
            </w:r>
            <w:proofErr w:type="spellEnd"/>
            <w:r w:rsidRPr="004B37A2">
              <w:t xml:space="preserve"> </w:t>
            </w:r>
            <w:proofErr w:type="spellStart"/>
            <w:r w:rsidRPr="004B37A2">
              <w:t>franca</w:t>
            </w:r>
            <w:proofErr w:type="spellEnd"/>
            <w:r w:rsidRPr="004B37A2">
              <w:t>.</w:t>
            </w:r>
          </w:p>
          <w:p w14:paraId="3B7296BE" w14:textId="77777777" w:rsidR="00674CE2" w:rsidRPr="004B37A2" w:rsidRDefault="00674CE2" w:rsidP="00674CE2">
            <w:pPr>
              <w:numPr>
                <w:ilvl w:val="0"/>
                <w:numId w:val="6"/>
              </w:numPr>
              <w:spacing w:after="0" w:line="300" w:lineRule="exact"/>
              <w:rPr>
                <w:rFonts w:ascii="Garamond" w:hAnsi="Garamond"/>
                <w:sz w:val="24"/>
                <w:szCs w:val="24"/>
              </w:rPr>
            </w:pPr>
            <w:r w:rsidRPr="004B37A2">
              <w:rPr>
                <w:rFonts w:ascii="Garamond" w:hAnsi="Garamond"/>
                <w:sz w:val="24"/>
                <w:szCs w:val="24"/>
              </w:rPr>
              <w:t>Genremæssigt fokuseres der på non-fiktion og holdet introduceres til det retoriske pentagram samt appelformerne.</w:t>
            </w:r>
          </w:p>
          <w:p w14:paraId="360DC77F" w14:textId="77777777" w:rsidR="00674CE2" w:rsidRPr="004B37A2" w:rsidRDefault="00674CE2" w:rsidP="00674CE2">
            <w:pPr>
              <w:pStyle w:val="Listeafsnit"/>
              <w:numPr>
                <w:ilvl w:val="0"/>
                <w:numId w:val="6"/>
              </w:numPr>
            </w:pPr>
            <w:r w:rsidRPr="004B37A2">
              <w:t xml:space="preserve">Der arbejdes med elementær grammatik og kursisterne introduceres til </w:t>
            </w:r>
            <w:hyperlink r:id="rId19" w:history="1">
              <w:r w:rsidRPr="004B37A2">
                <w:rPr>
                  <w:rStyle w:val="Hyperlink"/>
                </w:rPr>
                <w:t>www.ordbogen.com</w:t>
              </w:r>
            </w:hyperlink>
            <w:r w:rsidRPr="004B37A2">
              <w:t xml:space="preserve">, som de igennem hele året skal få større og større fortrolighed med. </w:t>
            </w:r>
          </w:p>
        </w:tc>
      </w:tr>
      <w:tr w:rsidR="00674CE2" w:rsidRPr="004B37A2" w14:paraId="563B9500" w14:textId="77777777" w:rsidTr="00F951EC">
        <w:tc>
          <w:tcPr>
            <w:tcW w:w="1271" w:type="dxa"/>
            <w:shd w:val="clear" w:color="auto" w:fill="auto"/>
          </w:tcPr>
          <w:p w14:paraId="4761FF0F" w14:textId="77777777" w:rsidR="00674CE2" w:rsidRPr="004B37A2" w:rsidRDefault="00674CE2" w:rsidP="00F951EC">
            <w:pPr>
              <w:rPr>
                <w:rFonts w:ascii="Garamond" w:hAnsi="Garamond"/>
                <w:b/>
                <w:sz w:val="24"/>
                <w:szCs w:val="24"/>
              </w:rPr>
            </w:pPr>
            <w:r w:rsidRPr="004B37A2">
              <w:rPr>
                <w:rFonts w:ascii="Garamond" w:hAnsi="Garamond"/>
                <w:b/>
                <w:sz w:val="24"/>
                <w:szCs w:val="24"/>
              </w:rPr>
              <w:lastRenderedPageBreak/>
              <w:t>Væsentligste arbejdsformer</w:t>
            </w:r>
          </w:p>
        </w:tc>
        <w:tc>
          <w:tcPr>
            <w:tcW w:w="8357" w:type="dxa"/>
            <w:shd w:val="clear" w:color="auto" w:fill="auto"/>
          </w:tcPr>
          <w:p w14:paraId="1582CE93" w14:textId="77777777" w:rsidR="00674CE2" w:rsidRPr="004B37A2" w:rsidRDefault="00674CE2" w:rsidP="00F951EC">
            <w:pPr>
              <w:rPr>
                <w:rFonts w:ascii="Garamond" w:hAnsi="Garamond"/>
                <w:sz w:val="24"/>
                <w:szCs w:val="24"/>
              </w:rPr>
            </w:pPr>
            <w:r w:rsidRPr="004B37A2">
              <w:rPr>
                <w:rFonts w:ascii="Garamond" w:hAnsi="Garamond"/>
                <w:sz w:val="24"/>
                <w:szCs w:val="24"/>
              </w:rPr>
              <w:t>Klasseundervisning, arbejde i Læringscenter med lærer tilstede, individuelt arbejde, par/gruppearbejde, skriftligt arbejde.</w:t>
            </w:r>
          </w:p>
        </w:tc>
      </w:tr>
    </w:tbl>
    <w:p w14:paraId="15AC0FB5" w14:textId="188C4E54" w:rsidR="00AD1877" w:rsidRPr="004B37A2" w:rsidRDefault="00AD1877" w:rsidP="00674CE2">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674CE2" w:rsidRPr="004B37A2" w14:paraId="0F6E62B0" w14:textId="77777777" w:rsidTr="00F951EC">
        <w:tc>
          <w:tcPr>
            <w:tcW w:w="1696" w:type="dxa"/>
            <w:shd w:val="clear" w:color="auto" w:fill="auto"/>
          </w:tcPr>
          <w:p w14:paraId="328F2A86" w14:textId="77777777" w:rsidR="00674CE2" w:rsidRPr="004B37A2" w:rsidRDefault="00674CE2" w:rsidP="00F951EC">
            <w:pPr>
              <w:rPr>
                <w:rFonts w:ascii="Garamond" w:hAnsi="Garamond"/>
                <w:b/>
                <w:sz w:val="24"/>
                <w:szCs w:val="24"/>
              </w:rPr>
            </w:pPr>
            <w:r w:rsidRPr="004B37A2">
              <w:rPr>
                <w:rFonts w:ascii="Garamond" w:hAnsi="Garamond"/>
                <w:b/>
                <w:sz w:val="24"/>
                <w:szCs w:val="24"/>
              </w:rPr>
              <w:t>Titel 2</w:t>
            </w:r>
          </w:p>
        </w:tc>
        <w:tc>
          <w:tcPr>
            <w:tcW w:w="7932" w:type="dxa"/>
            <w:shd w:val="clear" w:color="auto" w:fill="auto"/>
          </w:tcPr>
          <w:p w14:paraId="395F1326" w14:textId="47468EDE" w:rsidR="00674CE2" w:rsidRPr="004B37A2" w:rsidRDefault="00674CE2" w:rsidP="00F951EC">
            <w:pPr>
              <w:rPr>
                <w:rFonts w:ascii="Garamond" w:hAnsi="Garamond"/>
                <w:b/>
                <w:sz w:val="24"/>
                <w:szCs w:val="24"/>
              </w:rPr>
            </w:pPr>
            <w:r w:rsidRPr="004B37A2">
              <w:rPr>
                <w:rFonts w:ascii="Garamond" w:hAnsi="Garamond"/>
                <w:b/>
                <w:sz w:val="24"/>
                <w:szCs w:val="24"/>
              </w:rPr>
              <w:t>SERIAL KILLERS</w:t>
            </w:r>
            <w:r w:rsidR="002C00F7" w:rsidRPr="004B37A2">
              <w:rPr>
                <w:rFonts w:ascii="Garamond" w:hAnsi="Garamond"/>
                <w:b/>
                <w:sz w:val="24"/>
                <w:szCs w:val="24"/>
              </w:rPr>
              <w:t xml:space="preserve"> </w:t>
            </w:r>
          </w:p>
        </w:tc>
      </w:tr>
      <w:tr w:rsidR="00674CE2" w:rsidRPr="004B37A2" w14:paraId="5E870DAC" w14:textId="77777777" w:rsidTr="00F951EC">
        <w:tc>
          <w:tcPr>
            <w:tcW w:w="1696" w:type="dxa"/>
            <w:shd w:val="clear" w:color="auto" w:fill="auto"/>
          </w:tcPr>
          <w:p w14:paraId="18CCB12A" w14:textId="77777777" w:rsidR="00674CE2" w:rsidRPr="004B37A2" w:rsidRDefault="00674CE2" w:rsidP="00F951EC">
            <w:pPr>
              <w:rPr>
                <w:rFonts w:ascii="Garamond" w:hAnsi="Garamond"/>
                <w:b/>
                <w:sz w:val="24"/>
                <w:szCs w:val="24"/>
              </w:rPr>
            </w:pPr>
            <w:r w:rsidRPr="004B37A2">
              <w:rPr>
                <w:rFonts w:ascii="Garamond" w:hAnsi="Garamond"/>
                <w:b/>
                <w:sz w:val="24"/>
                <w:szCs w:val="24"/>
              </w:rPr>
              <w:t>Indhold</w:t>
            </w:r>
          </w:p>
        </w:tc>
        <w:tc>
          <w:tcPr>
            <w:tcW w:w="7932" w:type="dxa"/>
            <w:shd w:val="clear" w:color="auto" w:fill="auto"/>
          </w:tcPr>
          <w:p w14:paraId="7FB546B6" w14:textId="77777777" w:rsidR="00674CE2" w:rsidRPr="004B37A2" w:rsidRDefault="00674CE2" w:rsidP="00F951EC">
            <w:pPr>
              <w:spacing w:line="360" w:lineRule="auto"/>
              <w:rPr>
                <w:rFonts w:ascii="Garamond" w:hAnsi="Garamond"/>
                <w:b/>
                <w:sz w:val="24"/>
                <w:szCs w:val="24"/>
                <w:lang w:val="en-US"/>
              </w:rPr>
            </w:pPr>
            <w:r w:rsidRPr="004B37A2">
              <w:rPr>
                <w:rFonts w:ascii="Garamond" w:hAnsi="Garamond"/>
                <w:b/>
                <w:sz w:val="24"/>
                <w:szCs w:val="24"/>
                <w:lang w:val="en-US"/>
              </w:rPr>
              <w:t>KERNESTOF:</w:t>
            </w:r>
          </w:p>
          <w:p w14:paraId="6866A5A2" w14:textId="77777777" w:rsidR="00674CE2" w:rsidRPr="004B37A2" w:rsidRDefault="00674CE2" w:rsidP="00F951EC">
            <w:pPr>
              <w:spacing w:line="240" w:lineRule="auto"/>
              <w:rPr>
                <w:rFonts w:ascii="Garamond" w:hAnsi="Garamond"/>
                <w:sz w:val="24"/>
                <w:szCs w:val="24"/>
                <w:lang w:val="en-US"/>
              </w:rPr>
            </w:pPr>
            <w:r w:rsidRPr="004B37A2">
              <w:rPr>
                <w:rFonts w:ascii="Garamond" w:hAnsi="Garamond"/>
                <w:sz w:val="24"/>
                <w:szCs w:val="24"/>
                <w:lang w:val="en-US"/>
              </w:rPr>
              <w:t xml:space="preserve">Shanna Freeman, </w:t>
            </w:r>
            <w:proofErr w:type="gramStart"/>
            <w:r w:rsidRPr="004B37A2">
              <w:rPr>
                <w:rFonts w:ascii="Garamond" w:hAnsi="Garamond"/>
                <w:i/>
                <w:sz w:val="24"/>
                <w:szCs w:val="24"/>
                <w:lang w:val="en-US"/>
              </w:rPr>
              <w:t>How</w:t>
            </w:r>
            <w:proofErr w:type="gramEnd"/>
            <w:r w:rsidRPr="004B37A2">
              <w:rPr>
                <w:rFonts w:ascii="Garamond" w:hAnsi="Garamond"/>
                <w:i/>
                <w:sz w:val="24"/>
                <w:szCs w:val="24"/>
                <w:lang w:val="en-US"/>
              </w:rPr>
              <w:t xml:space="preserve"> serial killers work</w:t>
            </w:r>
            <w:r w:rsidRPr="004B37A2">
              <w:rPr>
                <w:rFonts w:ascii="Garamond" w:hAnsi="Garamond"/>
                <w:sz w:val="24"/>
                <w:szCs w:val="24"/>
                <w:lang w:val="en-US"/>
              </w:rPr>
              <w:t>, 2007</w:t>
            </w:r>
          </w:p>
          <w:p w14:paraId="44ED18E2" w14:textId="77777777" w:rsidR="00674CE2" w:rsidRPr="004B37A2" w:rsidRDefault="00674CE2" w:rsidP="00F951EC">
            <w:pPr>
              <w:spacing w:line="240" w:lineRule="auto"/>
              <w:rPr>
                <w:rFonts w:ascii="Garamond" w:hAnsi="Garamond"/>
                <w:sz w:val="24"/>
                <w:szCs w:val="24"/>
              </w:rPr>
            </w:pPr>
            <w:r w:rsidRPr="004B37A2">
              <w:rPr>
                <w:rFonts w:ascii="Garamond" w:hAnsi="Garamond" w:cs="Tahoma"/>
                <w:sz w:val="24"/>
                <w:szCs w:val="24"/>
              </w:rPr>
              <w:t xml:space="preserve">Fra: Engberg-Pedersen mf. </w:t>
            </w:r>
            <w:proofErr w:type="spellStart"/>
            <w:r w:rsidRPr="004B37A2">
              <w:rPr>
                <w:rFonts w:ascii="Garamond" w:hAnsi="Garamond" w:cs="Tahoma"/>
                <w:i/>
                <w:sz w:val="24"/>
                <w:szCs w:val="24"/>
              </w:rPr>
              <w:t>Contexts</w:t>
            </w:r>
            <w:proofErr w:type="spellEnd"/>
            <w:r w:rsidRPr="004B37A2">
              <w:rPr>
                <w:rFonts w:ascii="Garamond" w:hAnsi="Garamond" w:cs="Tahoma"/>
                <w:sz w:val="24"/>
                <w:szCs w:val="24"/>
              </w:rPr>
              <w:t>, Gyldendal 2004:</w:t>
            </w:r>
          </w:p>
          <w:p w14:paraId="56E0788E" w14:textId="77777777" w:rsidR="00674CE2" w:rsidRPr="004B37A2" w:rsidRDefault="00674CE2" w:rsidP="00674CE2">
            <w:pPr>
              <w:widowControl w:val="0"/>
              <w:numPr>
                <w:ilvl w:val="0"/>
                <w:numId w:val="3"/>
              </w:numPr>
              <w:autoSpaceDE w:val="0"/>
              <w:autoSpaceDN w:val="0"/>
              <w:adjustRightInd w:val="0"/>
              <w:spacing w:after="0" w:line="240" w:lineRule="auto"/>
              <w:rPr>
                <w:rFonts w:ascii="Garamond" w:hAnsi="Garamond" w:cs="Georgia"/>
                <w:b/>
                <w:bCs/>
                <w:sz w:val="24"/>
                <w:szCs w:val="24"/>
                <w:lang w:val="en-US"/>
              </w:rPr>
            </w:pPr>
            <w:r w:rsidRPr="004B37A2">
              <w:rPr>
                <w:rFonts w:ascii="Garamond" w:hAnsi="Garamond" w:cs="Tahoma"/>
                <w:sz w:val="24"/>
                <w:szCs w:val="24"/>
                <w:lang w:val="en-US"/>
              </w:rPr>
              <w:t xml:space="preserve">Daniel Ransom, </w:t>
            </w:r>
            <w:r w:rsidRPr="004B37A2">
              <w:rPr>
                <w:rFonts w:ascii="Garamond" w:hAnsi="Garamond" w:cs="Tahoma"/>
                <w:i/>
                <w:sz w:val="24"/>
                <w:szCs w:val="24"/>
                <w:lang w:val="en-US"/>
              </w:rPr>
              <w:t xml:space="preserve">Rendezvous, </w:t>
            </w:r>
            <w:r w:rsidRPr="004B37A2">
              <w:rPr>
                <w:rFonts w:ascii="Garamond" w:hAnsi="Garamond" w:cs="Tahoma"/>
                <w:sz w:val="24"/>
                <w:szCs w:val="24"/>
                <w:lang w:val="en-US"/>
              </w:rPr>
              <w:t>1985</w:t>
            </w:r>
          </w:p>
          <w:p w14:paraId="7C7DD359" w14:textId="77777777" w:rsidR="00674CE2" w:rsidRPr="004B37A2" w:rsidRDefault="00674CE2" w:rsidP="00F951EC">
            <w:pPr>
              <w:widowControl w:val="0"/>
              <w:autoSpaceDE w:val="0"/>
              <w:autoSpaceDN w:val="0"/>
              <w:adjustRightInd w:val="0"/>
              <w:spacing w:line="240" w:lineRule="auto"/>
              <w:rPr>
                <w:rFonts w:ascii="Garamond" w:hAnsi="Garamond" w:cs="Tahoma"/>
                <w:sz w:val="24"/>
                <w:szCs w:val="24"/>
              </w:rPr>
            </w:pPr>
          </w:p>
          <w:p w14:paraId="0221EF87" w14:textId="77777777" w:rsidR="00674CE2" w:rsidRPr="004B37A2" w:rsidRDefault="00674CE2" w:rsidP="00F951EC">
            <w:pPr>
              <w:widowControl w:val="0"/>
              <w:autoSpaceDE w:val="0"/>
              <w:autoSpaceDN w:val="0"/>
              <w:adjustRightInd w:val="0"/>
              <w:spacing w:line="240" w:lineRule="auto"/>
              <w:rPr>
                <w:rFonts w:ascii="Garamond" w:hAnsi="Garamond" w:cs="Georgia"/>
                <w:b/>
                <w:bCs/>
                <w:sz w:val="24"/>
                <w:szCs w:val="24"/>
              </w:rPr>
            </w:pPr>
            <w:r w:rsidRPr="004B37A2">
              <w:rPr>
                <w:rFonts w:ascii="Garamond" w:hAnsi="Garamond" w:cs="Tahoma"/>
                <w:sz w:val="24"/>
                <w:szCs w:val="24"/>
              </w:rPr>
              <w:t xml:space="preserve">Fra: Jørgen </w:t>
            </w:r>
            <w:proofErr w:type="spellStart"/>
            <w:r w:rsidRPr="004B37A2">
              <w:rPr>
                <w:rFonts w:ascii="Garamond" w:hAnsi="Garamond" w:cs="Tahoma"/>
                <w:sz w:val="24"/>
                <w:szCs w:val="24"/>
              </w:rPr>
              <w:t>Bissenbakker</w:t>
            </w:r>
            <w:proofErr w:type="spellEnd"/>
            <w:r w:rsidRPr="004B37A2">
              <w:rPr>
                <w:rFonts w:ascii="Garamond" w:hAnsi="Garamond" w:cs="Tahoma"/>
                <w:sz w:val="24"/>
                <w:szCs w:val="24"/>
              </w:rPr>
              <w:t xml:space="preserve"> </w:t>
            </w:r>
            <w:proofErr w:type="spellStart"/>
            <w:r w:rsidRPr="004B37A2">
              <w:rPr>
                <w:rFonts w:ascii="Garamond" w:hAnsi="Garamond" w:cs="Tahoma"/>
                <w:sz w:val="24"/>
                <w:szCs w:val="24"/>
              </w:rPr>
              <w:t>m.f</w:t>
            </w:r>
            <w:proofErr w:type="spellEnd"/>
            <w:r w:rsidRPr="004B37A2">
              <w:rPr>
                <w:rFonts w:ascii="Garamond" w:hAnsi="Garamond" w:cs="Tahoma"/>
                <w:sz w:val="24"/>
                <w:szCs w:val="24"/>
              </w:rPr>
              <w:t xml:space="preserve">., </w:t>
            </w:r>
            <w:r w:rsidRPr="004B37A2">
              <w:rPr>
                <w:rFonts w:ascii="Garamond" w:hAnsi="Garamond" w:cs="Tahoma"/>
                <w:i/>
                <w:sz w:val="24"/>
                <w:szCs w:val="24"/>
              </w:rPr>
              <w:t>The Lift</w:t>
            </w:r>
            <w:r w:rsidRPr="004B37A2">
              <w:rPr>
                <w:rFonts w:ascii="Garamond" w:hAnsi="Garamond" w:cs="Tahoma"/>
                <w:sz w:val="24"/>
                <w:szCs w:val="24"/>
              </w:rPr>
              <w:t>, Gyldendal 1993:</w:t>
            </w:r>
          </w:p>
          <w:p w14:paraId="6AEEBA9F" w14:textId="77777777" w:rsidR="00674CE2" w:rsidRPr="004B37A2" w:rsidRDefault="00674CE2" w:rsidP="00674CE2">
            <w:pPr>
              <w:numPr>
                <w:ilvl w:val="0"/>
                <w:numId w:val="3"/>
              </w:numPr>
              <w:spacing w:after="0" w:line="240" w:lineRule="auto"/>
              <w:rPr>
                <w:rFonts w:ascii="Garamond" w:hAnsi="Garamond" w:cs="Tahoma"/>
                <w:sz w:val="24"/>
                <w:szCs w:val="24"/>
                <w:lang w:val="en-GB"/>
              </w:rPr>
            </w:pPr>
            <w:r w:rsidRPr="004B37A2">
              <w:rPr>
                <w:rFonts w:ascii="Garamond" w:hAnsi="Garamond"/>
                <w:sz w:val="24"/>
                <w:szCs w:val="24"/>
                <w:lang w:val="en-GB"/>
              </w:rPr>
              <w:t>Stephen King,</w:t>
            </w:r>
            <w:r w:rsidRPr="004B37A2">
              <w:rPr>
                <w:rFonts w:ascii="Garamond" w:hAnsi="Garamond"/>
                <w:b/>
                <w:bCs/>
                <w:i/>
                <w:sz w:val="24"/>
                <w:szCs w:val="24"/>
                <w:lang w:val="en-GB"/>
              </w:rPr>
              <w:t xml:space="preserve"> </w:t>
            </w:r>
            <w:r w:rsidRPr="004B37A2">
              <w:rPr>
                <w:rFonts w:ascii="Garamond" w:hAnsi="Garamond"/>
                <w:bCs/>
                <w:i/>
                <w:sz w:val="24"/>
                <w:szCs w:val="24"/>
                <w:lang w:val="en-GB"/>
              </w:rPr>
              <w:t>The Man Who Loved Flowers</w:t>
            </w:r>
            <w:r w:rsidRPr="004B37A2">
              <w:rPr>
                <w:rFonts w:ascii="Garamond" w:hAnsi="Garamond"/>
                <w:sz w:val="24"/>
                <w:szCs w:val="24"/>
                <w:lang w:val="en-GB"/>
              </w:rPr>
              <w:t>, 1977</w:t>
            </w:r>
          </w:p>
          <w:p w14:paraId="637A68E3" w14:textId="77777777" w:rsidR="00674CE2" w:rsidRPr="004B37A2" w:rsidRDefault="00674CE2" w:rsidP="00F951EC">
            <w:pPr>
              <w:spacing w:line="240" w:lineRule="auto"/>
              <w:rPr>
                <w:rFonts w:ascii="Garamond" w:hAnsi="Garamond"/>
                <w:sz w:val="24"/>
                <w:szCs w:val="24"/>
                <w:lang w:val="en-GB"/>
              </w:rPr>
            </w:pPr>
          </w:p>
          <w:p w14:paraId="6A16B86F" w14:textId="77777777" w:rsidR="00674CE2" w:rsidRPr="004B37A2" w:rsidRDefault="00674CE2" w:rsidP="00F951EC">
            <w:pPr>
              <w:spacing w:line="360" w:lineRule="auto"/>
              <w:rPr>
                <w:rFonts w:ascii="Garamond" w:hAnsi="Garamond" w:cs="Tahoma"/>
                <w:sz w:val="24"/>
                <w:szCs w:val="24"/>
                <w:lang w:val="en-US"/>
              </w:rPr>
            </w:pPr>
            <w:r w:rsidRPr="004B37A2">
              <w:rPr>
                <w:rFonts w:ascii="Garamond" w:hAnsi="Garamond"/>
                <w:sz w:val="24"/>
                <w:szCs w:val="24"/>
                <w:lang w:val="en-GB"/>
              </w:rPr>
              <w:t xml:space="preserve">Jeff Chu </w:t>
            </w:r>
            <w:r w:rsidRPr="004B37A2">
              <w:rPr>
                <w:rFonts w:ascii="Garamond" w:hAnsi="Garamond"/>
                <w:i/>
                <w:sz w:val="24"/>
                <w:szCs w:val="24"/>
                <w:lang w:val="en-GB"/>
              </w:rPr>
              <w:t>Was the Killer Next Door?</w:t>
            </w:r>
            <w:r w:rsidRPr="004B37A2">
              <w:rPr>
                <w:rFonts w:ascii="Garamond" w:hAnsi="Garamond"/>
                <w:sz w:val="24"/>
                <w:szCs w:val="24"/>
                <w:lang w:val="en-GB"/>
              </w:rPr>
              <w:t xml:space="preserve"> </w:t>
            </w:r>
            <w:r w:rsidRPr="004B37A2">
              <w:rPr>
                <w:rFonts w:ascii="Garamond" w:hAnsi="Garamond"/>
                <w:sz w:val="24"/>
                <w:szCs w:val="24"/>
                <w:lang w:val="en-US"/>
              </w:rPr>
              <w:t xml:space="preserve">In </w:t>
            </w:r>
            <w:r w:rsidRPr="004B37A2">
              <w:rPr>
                <w:rFonts w:ascii="Garamond" w:hAnsi="Garamond"/>
                <w:i/>
                <w:sz w:val="24"/>
                <w:szCs w:val="24"/>
                <w:lang w:val="en-US"/>
              </w:rPr>
              <w:t>Time Magazine</w:t>
            </w:r>
            <w:r w:rsidRPr="004B37A2">
              <w:rPr>
                <w:rFonts w:ascii="Garamond" w:hAnsi="Garamond"/>
                <w:sz w:val="24"/>
                <w:szCs w:val="24"/>
                <w:lang w:val="en-US"/>
              </w:rPr>
              <w:t>, March 7, 2005.</w:t>
            </w:r>
          </w:p>
          <w:p w14:paraId="04AE70B7" w14:textId="77777777" w:rsidR="00674CE2" w:rsidRPr="004B37A2" w:rsidRDefault="00674CE2" w:rsidP="00F951EC">
            <w:pPr>
              <w:spacing w:line="240" w:lineRule="auto"/>
              <w:rPr>
                <w:rFonts w:ascii="Garamond" w:hAnsi="Garamond"/>
                <w:b/>
                <w:sz w:val="24"/>
                <w:szCs w:val="24"/>
                <w:lang w:val="en-US"/>
              </w:rPr>
            </w:pPr>
            <w:r w:rsidRPr="004B37A2">
              <w:rPr>
                <w:rFonts w:ascii="Garamond" w:hAnsi="Garamond"/>
                <w:b/>
                <w:sz w:val="24"/>
                <w:szCs w:val="24"/>
                <w:lang w:val="en-US"/>
              </w:rPr>
              <w:t>SUPPLERENDE STOF:</w:t>
            </w:r>
          </w:p>
          <w:p w14:paraId="3326CFA8" w14:textId="77777777" w:rsidR="00674CE2" w:rsidRPr="004B37A2" w:rsidRDefault="00674CE2" w:rsidP="00F951EC">
            <w:pPr>
              <w:spacing w:after="200" w:line="240" w:lineRule="auto"/>
              <w:rPr>
                <w:rFonts w:ascii="Garamond" w:hAnsi="Garamond"/>
                <w:sz w:val="24"/>
                <w:szCs w:val="24"/>
              </w:rPr>
            </w:pPr>
            <w:r w:rsidRPr="004B37A2">
              <w:rPr>
                <w:rFonts w:ascii="Garamond" w:hAnsi="Garamond"/>
                <w:sz w:val="24"/>
                <w:szCs w:val="24"/>
              </w:rPr>
              <w:t xml:space="preserve">Intro til Stephen King: </w:t>
            </w:r>
            <w:hyperlink r:id="rId20" w:history="1">
              <w:r w:rsidRPr="004B37A2">
                <w:rPr>
                  <w:rStyle w:val="Hyperlink"/>
                  <w:rFonts w:ascii="Garamond" w:hAnsi="Garamond"/>
                  <w:sz w:val="24"/>
                  <w:szCs w:val="24"/>
                </w:rPr>
                <w:t>https://www.youtube.com/watch?v=OemFbP3oySA</w:t>
              </w:r>
            </w:hyperlink>
            <w:r w:rsidRPr="004B37A2">
              <w:rPr>
                <w:rFonts w:ascii="Garamond" w:hAnsi="Garamond"/>
                <w:sz w:val="24"/>
                <w:szCs w:val="24"/>
              </w:rPr>
              <w:t xml:space="preserve"> </w:t>
            </w:r>
          </w:p>
          <w:p w14:paraId="5F66D97C" w14:textId="77777777" w:rsidR="002C00F7" w:rsidRPr="004B37A2" w:rsidRDefault="00674CE2" w:rsidP="00F951EC">
            <w:pPr>
              <w:spacing w:after="200" w:line="240" w:lineRule="auto"/>
              <w:rPr>
                <w:rFonts w:ascii="Garamond" w:hAnsi="Garamond"/>
                <w:sz w:val="24"/>
                <w:szCs w:val="24"/>
              </w:rPr>
            </w:pPr>
            <w:r w:rsidRPr="004B37A2">
              <w:rPr>
                <w:rFonts w:ascii="Garamond" w:hAnsi="Garamond"/>
                <w:sz w:val="24"/>
                <w:szCs w:val="24"/>
              </w:rPr>
              <w:t>Individuel informationssøgning omkring kursistens selvvalgte seriemorder</w:t>
            </w:r>
          </w:p>
          <w:p w14:paraId="72F93C31" w14:textId="5266A443" w:rsidR="002C00F7" w:rsidRPr="004B37A2" w:rsidRDefault="002C00F7" w:rsidP="00F951EC">
            <w:pPr>
              <w:spacing w:after="200" w:line="240" w:lineRule="auto"/>
              <w:rPr>
                <w:rFonts w:ascii="Garamond" w:hAnsi="Garamond"/>
                <w:sz w:val="24"/>
                <w:szCs w:val="24"/>
                <w:lang w:val="en-US"/>
              </w:rPr>
            </w:pPr>
            <w:r w:rsidRPr="004B37A2">
              <w:rPr>
                <w:rFonts w:ascii="Garamond" w:hAnsi="Garamond"/>
                <w:sz w:val="24"/>
                <w:szCs w:val="24"/>
                <w:lang w:val="en-US"/>
              </w:rPr>
              <w:t xml:space="preserve">Ben </w:t>
            </w:r>
            <w:proofErr w:type="spellStart"/>
            <w:r w:rsidRPr="004B37A2">
              <w:rPr>
                <w:rFonts w:ascii="Garamond" w:hAnsi="Garamond"/>
                <w:sz w:val="24"/>
                <w:szCs w:val="24"/>
                <w:lang w:val="en-US"/>
              </w:rPr>
              <w:t>Zand</w:t>
            </w:r>
            <w:proofErr w:type="spellEnd"/>
            <w:r w:rsidRPr="004B37A2">
              <w:rPr>
                <w:rFonts w:ascii="Garamond" w:hAnsi="Garamond"/>
                <w:sz w:val="24"/>
                <w:szCs w:val="24"/>
                <w:lang w:val="en-US"/>
              </w:rPr>
              <w:t xml:space="preserve">, </w:t>
            </w:r>
            <w:r w:rsidRPr="004B37A2">
              <w:rPr>
                <w:rFonts w:ascii="Garamond" w:hAnsi="Garamond"/>
                <w:i/>
                <w:iCs/>
                <w:sz w:val="24"/>
                <w:szCs w:val="24"/>
                <w:lang w:val="en-US"/>
              </w:rPr>
              <w:t>Confession of a serial killer</w:t>
            </w:r>
            <w:r w:rsidRPr="004B37A2">
              <w:rPr>
                <w:rFonts w:ascii="Garamond" w:hAnsi="Garamond"/>
                <w:sz w:val="24"/>
                <w:szCs w:val="24"/>
                <w:lang w:val="en-US"/>
              </w:rPr>
              <w:t>, 2020 (</w:t>
            </w:r>
            <w:proofErr w:type="spellStart"/>
            <w:r w:rsidRPr="004B37A2">
              <w:rPr>
                <w:rFonts w:ascii="Garamond" w:hAnsi="Garamond"/>
                <w:sz w:val="24"/>
                <w:szCs w:val="24"/>
                <w:lang w:val="en-US"/>
              </w:rPr>
              <w:t>dokumentar</w:t>
            </w:r>
            <w:proofErr w:type="spellEnd"/>
            <w:r w:rsidRPr="004B37A2">
              <w:rPr>
                <w:rFonts w:ascii="Garamond" w:hAnsi="Garamond"/>
                <w:sz w:val="24"/>
                <w:szCs w:val="24"/>
                <w:lang w:val="en-US"/>
              </w:rPr>
              <w:t>)</w:t>
            </w:r>
          </w:p>
        </w:tc>
      </w:tr>
      <w:tr w:rsidR="00674CE2" w:rsidRPr="004B37A2" w14:paraId="1335C517" w14:textId="77777777" w:rsidTr="00F951EC">
        <w:tc>
          <w:tcPr>
            <w:tcW w:w="1696" w:type="dxa"/>
            <w:shd w:val="clear" w:color="auto" w:fill="auto"/>
          </w:tcPr>
          <w:p w14:paraId="7E2472A5" w14:textId="77777777" w:rsidR="00674CE2" w:rsidRPr="004B37A2" w:rsidRDefault="00674CE2" w:rsidP="00F951EC">
            <w:pPr>
              <w:rPr>
                <w:rFonts w:ascii="Garamond" w:hAnsi="Garamond"/>
                <w:b/>
                <w:sz w:val="24"/>
                <w:szCs w:val="24"/>
              </w:rPr>
            </w:pPr>
            <w:r w:rsidRPr="004B37A2">
              <w:rPr>
                <w:rFonts w:ascii="Garamond" w:hAnsi="Garamond"/>
                <w:b/>
                <w:sz w:val="24"/>
                <w:szCs w:val="24"/>
              </w:rPr>
              <w:t>Omfang</w:t>
            </w:r>
          </w:p>
        </w:tc>
        <w:tc>
          <w:tcPr>
            <w:tcW w:w="7932" w:type="dxa"/>
            <w:shd w:val="clear" w:color="auto" w:fill="auto"/>
          </w:tcPr>
          <w:p w14:paraId="574F2B1C" w14:textId="7558C522" w:rsidR="00674CE2" w:rsidRPr="004B37A2" w:rsidRDefault="002C00F7" w:rsidP="00F951EC">
            <w:pPr>
              <w:rPr>
                <w:rFonts w:ascii="Garamond" w:hAnsi="Garamond"/>
                <w:b/>
                <w:sz w:val="24"/>
                <w:szCs w:val="24"/>
              </w:rPr>
            </w:pPr>
            <w:r w:rsidRPr="004B37A2">
              <w:rPr>
                <w:rFonts w:ascii="Garamond" w:hAnsi="Garamond"/>
                <w:b/>
                <w:sz w:val="24"/>
                <w:szCs w:val="24"/>
              </w:rPr>
              <w:t>12</w:t>
            </w:r>
            <w:r w:rsidR="00674CE2" w:rsidRPr="004B37A2">
              <w:rPr>
                <w:rFonts w:ascii="Garamond" w:hAnsi="Garamond"/>
                <w:b/>
                <w:sz w:val="24"/>
                <w:szCs w:val="24"/>
              </w:rPr>
              <w:t xml:space="preserve"> lektioner og </w:t>
            </w:r>
            <w:r w:rsidRPr="004B37A2">
              <w:rPr>
                <w:rFonts w:ascii="Garamond" w:hAnsi="Garamond"/>
                <w:b/>
                <w:sz w:val="24"/>
                <w:szCs w:val="24"/>
              </w:rPr>
              <w:t>12</w:t>
            </w:r>
            <w:r w:rsidR="00674CE2" w:rsidRPr="004B37A2">
              <w:rPr>
                <w:rFonts w:ascii="Garamond" w:hAnsi="Garamond"/>
                <w:b/>
                <w:sz w:val="24"/>
                <w:szCs w:val="24"/>
              </w:rPr>
              <w:t xml:space="preserve"> læringscentertimer (ca. </w:t>
            </w:r>
            <w:r w:rsidRPr="004B37A2">
              <w:rPr>
                <w:rFonts w:ascii="Garamond" w:hAnsi="Garamond"/>
                <w:b/>
                <w:sz w:val="24"/>
                <w:szCs w:val="24"/>
              </w:rPr>
              <w:t>25</w:t>
            </w:r>
            <w:r w:rsidR="00674CE2" w:rsidRPr="004B37A2">
              <w:rPr>
                <w:rFonts w:ascii="Garamond" w:hAnsi="Garamond"/>
                <w:b/>
                <w:sz w:val="24"/>
                <w:szCs w:val="24"/>
              </w:rPr>
              <w:t xml:space="preserve"> sider)</w:t>
            </w:r>
          </w:p>
        </w:tc>
      </w:tr>
      <w:tr w:rsidR="00674CE2" w:rsidRPr="004B37A2" w14:paraId="604DFC7A" w14:textId="77777777" w:rsidTr="00F951EC">
        <w:trPr>
          <w:trHeight w:val="3127"/>
        </w:trPr>
        <w:tc>
          <w:tcPr>
            <w:tcW w:w="1696" w:type="dxa"/>
            <w:shd w:val="clear" w:color="auto" w:fill="auto"/>
          </w:tcPr>
          <w:p w14:paraId="10D6B6C2" w14:textId="77777777" w:rsidR="00674CE2" w:rsidRPr="004B37A2" w:rsidRDefault="00674CE2" w:rsidP="00F951EC">
            <w:pPr>
              <w:rPr>
                <w:rFonts w:ascii="Garamond" w:hAnsi="Garamond"/>
                <w:b/>
                <w:sz w:val="24"/>
                <w:szCs w:val="24"/>
              </w:rPr>
            </w:pPr>
            <w:r w:rsidRPr="004B37A2">
              <w:rPr>
                <w:rFonts w:ascii="Garamond" w:hAnsi="Garamond"/>
                <w:b/>
                <w:sz w:val="24"/>
                <w:szCs w:val="24"/>
              </w:rPr>
              <w:lastRenderedPageBreak/>
              <w:t>Særlige fokuspunkter</w:t>
            </w:r>
          </w:p>
        </w:tc>
        <w:tc>
          <w:tcPr>
            <w:tcW w:w="7932" w:type="dxa"/>
            <w:shd w:val="clear" w:color="auto" w:fill="auto"/>
          </w:tcPr>
          <w:p w14:paraId="182DFB2F" w14:textId="77777777" w:rsidR="00674CE2" w:rsidRPr="004B37A2" w:rsidRDefault="00674CE2" w:rsidP="00674CE2">
            <w:pPr>
              <w:pStyle w:val="Listeafsnit"/>
              <w:numPr>
                <w:ilvl w:val="0"/>
                <w:numId w:val="6"/>
              </w:numPr>
            </w:pPr>
            <w:r w:rsidRPr="004B37A2">
              <w:t>Kursisterne har arbejdet med seriemordere</w:t>
            </w:r>
            <w:r w:rsidRPr="004B37A2">
              <w:rPr>
                <w:i/>
              </w:rPr>
              <w:t xml:space="preserve"> </w:t>
            </w:r>
            <w:r w:rsidRPr="004B37A2">
              <w:t>i forskellige sammenhænge</w:t>
            </w:r>
          </w:p>
          <w:p w14:paraId="3709F139" w14:textId="77777777" w:rsidR="00674CE2" w:rsidRPr="004B37A2" w:rsidRDefault="00674CE2" w:rsidP="00674CE2">
            <w:pPr>
              <w:pStyle w:val="Listeafsnit"/>
              <w:numPr>
                <w:ilvl w:val="0"/>
                <w:numId w:val="6"/>
              </w:numPr>
            </w:pPr>
            <w:r w:rsidRPr="004B37A2">
              <w:t>Kursisterne har desuden også skullet tage stilling til hvilke psykologiske bevæggrunde, der kan være for at en person bliver seriemorder</w:t>
            </w:r>
          </w:p>
          <w:p w14:paraId="1377E590" w14:textId="77777777" w:rsidR="00674CE2" w:rsidRPr="004B37A2" w:rsidRDefault="00674CE2" w:rsidP="00674CE2">
            <w:pPr>
              <w:pStyle w:val="Listeafsnit"/>
              <w:numPr>
                <w:ilvl w:val="0"/>
                <w:numId w:val="6"/>
              </w:numPr>
              <w:rPr>
                <w:lang w:val="en-US"/>
              </w:rPr>
            </w:pPr>
            <w:r w:rsidRPr="004B37A2">
              <w:rPr>
                <w:lang w:val="en-US"/>
              </w:rPr>
              <w:t xml:space="preserve">Der er </w:t>
            </w:r>
            <w:proofErr w:type="spellStart"/>
            <w:r w:rsidRPr="004B37A2">
              <w:rPr>
                <w:lang w:val="en-US"/>
              </w:rPr>
              <w:t>arbejdet</w:t>
            </w:r>
            <w:proofErr w:type="spellEnd"/>
            <w:r w:rsidRPr="004B37A2">
              <w:rPr>
                <w:lang w:val="en-US"/>
              </w:rPr>
              <w:t xml:space="preserve"> med </w:t>
            </w:r>
            <w:proofErr w:type="gramStart"/>
            <w:r w:rsidRPr="004B37A2">
              <w:rPr>
                <w:lang w:val="en-US"/>
              </w:rPr>
              <w:t>Holmes</w:t>
            </w:r>
            <w:proofErr w:type="gramEnd"/>
            <w:r w:rsidRPr="004B37A2">
              <w:rPr>
                <w:lang w:val="en-US"/>
              </w:rPr>
              <w:t xml:space="preserve"> typology (act-</w:t>
            </w:r>
            <w:proofErr w:type="spellStart"/>
            <w:r w:rsidRPr="004B37A2">
              <w:rPr>
                <w:lang w:val="en-US"/>
              </w:rPr>
              <w:t>focussed</w:t>
            </w:r>
            <w:proofErr w:type="spellEnd"/>
            <w:r w:rsidRPr="004B37A2">
              <w:rPr>
                <w:lang w:val="en-US"/>
              </w:rPr>
              <w:t>/process-</w:t>
            </w:r>
            <w:proofErr w:type="spellStart"/>
            <w:r w:rsidRPr="004B37A2">
              <w:rPr>
                <w:lang w:val="en-US"/>
              </w:rPr>
              <w:t>focussed</w:t>
            </w:r>
            <w:proofErr w:type="spellEnd"/>
            <w:r w:rsidRPr="004B37A2">
              <w:rPr>
                <w:lang w:val="en-US"/>
              </w:rPr>
              <w:t>, visionary/missionary, organized/disorganized, social/non-social)</w:t>
            </w:r>
          </w:p>
          <w:p w14:paraId="79AE6E38" w14:textId="77777777" w:rsidR="00674CE2" w:rsidRPr="004B37A2" w:rsidRDefault="00674CE2" w:rsidP="00674CE2">
            <w:pPr>
              <w:pStyle w:val="Listeafsnit"/>
              <w:numPr>
                <w:ilvl w:val="0"/>
                <w:numId w:val="6"/>
              </w:numPr>
            </w:pPr>
            <w:r w:rsidRPr="004B37A2">
              <w:t xml:space="preserve">Kursisterne lavet individuelle præsentationer i klassen hvor de har præsenteret en selvvalgt seriemorder fra den engelsktalende verden. Heri har de skulle bruge Holmes </w:t>
            </w:r>
            <w:proofErr w:type="spellStart"/>
            <w:r w:rsidRPr="004B37A2">
              <w:t>typology</w:t>
            </w:r>
            <w:proofErr w:type="spellEnd"/>
            <w:r w:rsidRPr="004B37A2">
              <w:t>.</w:t>
            </w:r>
          </w:p>
          <w:p w14:paraId="33C7614A" w14:textId="77777777" w:rsidR="00674CE2" w:rsidRPr="004B37A2" w:rsidRDefault="00674CE2" w:rsidP="00674CE2">
            <w:pPr>
              <w:pStyle w:val="Listeafsnit"/>
              <w:numPr>
                <w:ilvl w:val="0"/>
                <w:numId w:val="6"/>
              </w:numPr>
            </w:pPr>
            <w:r w:rsidRPr="004B37A2">
              <w:t xml:space="preserve">Der har været fokus på </w:t>
            </w:r>
            <w:proofErr w:type="spellStart"/>
            <w:r w:rsidRPr="004B37A2">
              <w:t>foreshadowing</w:t>
            </w:r>
            <w:proofErr w:type="spellEnd"/>
            <w:r w:rsidRPr="004B37A2">
              <w:t xml:space="preserve">, </w:t>
            </w:r>
            <w:proofErr w:type="spellStart"/>
            <w:r w:rsidRPr="004B37A2">
              <w:t>turning</w:t>
            </w:r>
            <w:proofErr w:type="spellEnd"/>
            <w:r w:rsidRPr="004B37A2">
              <w:t xml:space="preserve"> point og tension/suspense</w:t>
            </w:r>
          </w:p>
          <w:p w14:paraId="02EC32F9" w14:textId="77777777" w:rsidR="00674CE2" w:rsidRPr="004B37A2" w:rsidRDefault="00674CE2" w:rsidP="00674CE2">
            <w:pPr>
              <w:pStyle w:val="Listeafsnit"/>
              <w:numPr>
                <w:ilvl w:val="0"/>
                <w:numId w:val="6"/>
              </w:numPr>
            </w:pPr>
            <w:r w:rsidRPr="004B37A2">
              <w:t>Kursisterne blevet introduceret til skønlitterær tekstanalyse</w:t>
            </w:r>
          </w:p>
          <w:p w14:paraId="3A6C1AD4" w14:textId="77777777" w:rsidR="00674CE2" w:rsidRPr="004B37A2" w:rsidRDefault="00674CE2" w:rsidP="00674CE2">
            <w:pPr>
              <w:pStyle w:val="Listeafsnit"/>
              <w:numPr>
                <w:ilvl w:val="0"/>
                <w:numId w:val="6"/>
              </w:numPr>
            </w:pPr>
            <w:r w:rsidRPr="004B37A2">
              <w:t>Der arbejdes fortsat med grammatik.</w:t>
            </w:r>
          </w:p>
        </w:tc>
      </w:tr>
      <w:tr w:rsidR="00674CE2" w:rsidRPr="004B37A2" w14:paraId="1ABB6D29" w14:textId="77777777" w:rsidTr="00F951EC">
        <w:tc>
          <w:tcPr>
            <w:tcW w:w="1696" w:type="dxa"/>
            <w:shd w:val="clear" w:color="auto" w:fill="auto"/>
          </w:tcPr>
          <w:p w14:paraId="2ADBAD69" w14:textId="77777777" w:rsidR="00674CE2" w:rsidRPr="004B37A2" w:rsidRDefault="00674CE2" w:rsidP="00F951EC">
            <w:pPr>
              <w:rPr>
                <w:rFonts w:ascii="Garamond" w:hAnsi="Garamond"/>
                <w:b/>
                <w:sz w:val="24"/>
                <w:szCs w:val="24"/>
              </w:rPr>
            </w:pPr>
            <w:r w:rsidRPr="004B37A2">
              <w:rPr>
                <w:rFonts w:ascii="Garamond" w:hAnsi="Garamond"/>
                <w:b/>
                <w:sz w:val="24"/>
                <w:szCs w:val="24"/>
              </w:rPr>
              <w:t>Væsentligste arbejdsformer</w:t>
            </w:r>
          </w:p>
        </w:tc>
        <w:tc>
          <w:tcPr>
            <w:tcW w:w="7932" w:type="dxa"/>
            <w:shd w:val="clear" w:color="auto" w:fill="auto"/>
          </w:tcPr>
          <w:p w14:paraId="48986DDC" w14:textId="77777777" w:rsidR="00674CE2" w:rsidRPr="004B37A2" w:rsidRDefault="00674CE2" w:rsidP="00F951EC">
            <w:pPr>
              <w:rPr>
                <w:rFonts w:ascii="Garamond" w:hAnsi="Garamond"/>
                <w:sz w:val="24"/>
                <w:szCs w:val="24"/>
              </w:rPr>
            </w:pPr>
            <w:r w:rsidRPr="004B37A2">
              <w:rPr>
                <w:rFonts w:ascii="Garamond" w:hAnsi="Garamond"/>
                <w:sz w:val="24"/>
                <w:szCs w:val="24"/>
              </w:rPr>
              <w:t>Klasseundervisning, arbejde i Læringscenter med lærer tilstede, individuelt arbejde, par/gruppearbejde, mundtlige fremlæggelser, skriftligt arbejde.</w:t>
            </w:r>
          </w:p>
        </w:tc>
      </w:tr>
    </w:tbl>
    <w:p w14:paraId="23578860" w14:textId="77777777" w:rsidR="00674CE2" w:rsidRPr="004B37A2" w:rsidRDefault="00674CE2" w:rsidP="00674CE2">
      <w:pPr>
        <w:rPr>
          <w:rFonts w:ascii="Garamond" w:hAnsi="Garamond"/>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674CE2" w:rsidRPr="004B37A2" w14:paraId="3145D8B5"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7017937A" w14:textId="77777777" w:rsidR="00674CE2" w:rsidRPr="004B37A2" w:rsidRDefault="00674CE2" w:rsidP="00F951EC">
            <w:pPr>
              <w:rPr>
                <w:rFonts w:ascii="Garamond" w:hAnsi="Garamond"/>
                <w:b/>
                <w:sz w:val="24"/>
                <w:szCs w:val="24"/>
              </w:rPr>
            </w:pPr>
            <w:r w:rsidRPr="004B37A2">
              <w:rPr>
                <w:rFonts w:ascii="Garamond" w:hAnsi="Garamond"/>
                <w:b/>
                <w:sz w:val="24"/>
                <w:szCs w:val="24"/>
              </w:rPr>
              <w:t>Titel 3</w:t>
            </w:r>
          </w:p>
        </w:tc>
        <w:tc>
          <w:tcPr>
            <w:tcW w:w="7932" w:type="dxa"/>
            <w:tcBorders>
              <w:top w:val="single" w:sz="4" w:space="0" w:color="auto"/>
              <w:left w:val="single" w:sz="4" w:space="0" w:color="auto"/>
              <w:bottom w:val="single" w:sz="4" w:space="0" w:color="auto"/>
              <w:right w:val="single" w:sz="4" w:space="0" w:color="auto"/>
            </w:tcBorders>
            <w:hideMark/>
          </w:tcPr>
          <w:p w14:paraId="5381AFE5" w14:textId="01EEAEB2" w:rsidR="00674CE2" w:rsidRPr="004B37A2" w:rsidRDefault="00674CE2" w:rsidP="00F951EC">
            <w:pPr>
              <w:rPr>
                <w:rFonts w:ascii="Garamond" w:hAnsi="Garamond"/>
                <w:b/>
                <w:sz w:val="24"/>
                <w:szCs w:val="24"/>
              </w:rPr>
            </w:pPr>
            <w:r w:rsidRPr="004B37A2">
              <w:rPr>
                <w:rFonts w:ascii="Garamond" w:hAnsi="Garamond"/>
                <w:b/>
                <w:sz w:val="24"/>
                <w:szCs w:val="24"/>
              </w:rPr>
              <w:t xml:space="preserve">SHORT FILMS </w:t>
            </w:r>
          </w:p>
        </w:tc>
      </w:tr>
      <w:tr w:rsidR="00674CE2" w:rsidRPr="004B37A2" w14:paraId="2D35977C"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5F975C89" w14:textId="77777777" w:rsidR="00674CE2" w:rsidRPr="004B37A2" w:rsidRDefault="00674CE2" w:rsidP="00F951EC">
            <w:pPr>
              <w:rPr>
                <w:rFonts w:ascii="Garamond" w:hAnsi="Garamond"/>
                <w:b/>
                <w:sz w:val="24"/>
                <w:szCs w:val="24"/>
              </w:rPr>
            </w:pPr>
            <w:r w:rsidRPr="004B37A2">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14:paraId="4CC5EA3B" w14:textId="77777777" w:rsidR="00674CE2" w:rsidRPr="004B37A2" w:rsidRDefault="00674CE2" w:rsidP="00F951EC">
            <w:pPr>
              <w:spacing w:line="240" w:lineRule="auto"/>
              <w:rPr>
                <w:rFonts w:ascii="Garamond" w:hAnsi="Garamond"/>
                <w:b/>
                <w:sz w:val="24"/>
                <w:szCs w:val="24"/>
                <w:lang w:val="en-US"/>
              </w:rPr>
            </w:pPr>
            <w:r w:rsidRPr="004B37A2">
              <w:rPr>
                <w:rFonts w:ascii="Garamond" w:hAnsi="Garamond"/>
                <w:b/>
                <w:sz w:val="24"/>
                <w:szCs w:val="24"/>
                <w:lang w:val="en-US"/>
              </w:rPr>
              <w:t>KERNESTOF:</w:t>
            </w:r>
          </w:p>
          <w:p w14:paraId="5FB7B9F1" w14:textId="77777777" w:rsidR="00674CE2" w:rsidRPr="004B37A2" w:rsidRDefault="00674CE2" w:rsidP="00F951EC">
            <w:pPr>
              <w:rPr>
                <w:rFonts w:ascii="Garamond" w:hAnsi="Garamond"/>
                <w:sz w:val="24"/>
                <w:szCs w:val="24"/>
                <w:lang w:val="en-US"/>
              </w:rPr>
            </w:pPr>
            <w:r w:rsidRPr="004B37A2">
              <w:rPr>
                <w:rFonts w:ascii="Garamond" w:hAnsi="Garamond"/>
                <w:i/>
                <w:sz w:val="24"/>
                <w:szCs w:val="24"/>
                <w:lang w:val="en-US"/>
              </w:rPr>
              <w:t>Donkey</w:t>
            </w:r>
            <w:r w:rsidRPr="004B37A2">
              <w:rPr>
                <w:rFonts w:ascii="Garamond" w:hAnsi="Garamond"/>
                <w:sz w:val="24"/>
                <w:szCs w:val="24"/>
                <w:lang w:val="en-US"/>
              </w:rPr>
              <w:t>, Keir Burrows, 2011 (</w:t>
            </w:r>
            <w:proofErr w:type="spellStart"/>
            <w:r w:rsidRPr="004B37A2">
              <w:rPr>
                <w:rFonts w:ascii="Garamond" w:hAnsi="Garamond"/>
                <w:sz w:val="24"/>
                <w:szCs w:val="24"/>
                <w:lang w:val="en-US"/>
              </w:rPr>
              <w:t>kortfilm</w:t>
            </w:r>
            <w:proofErr w:type="spellEnd"/>
            <w:r w:rsidRPr="004B37A2">
              <w:rPr>
                <w:rFonts w:ascii="Garamond" w:hAnsi="Garamond"/>
                <w:sz w:val="24"/>
                <w:szCs w:val="24"/>
                <w:lang w:val="en-US"/>
              </w:rPr>
              <w:t>)</w:t>
            </w:r>
          </w:p>
          <w:p w14:paraId="26652A98" w14:textId="77777777" w:rsidR="00674CE2" w:rsidRPr="004B37A2" w:rsidRDefault="00674CE2" w:rsidP="00F951EC">
            <w:pPr>
              <w:spacing w:line="240" w:lineRule="auto"/>
              <w:rPr>
                <w:rFonts w:ascii="Garamond" w:hAnsi="Garamond"/>
                <w:iCs/>
                <w:sz w:val="24"/>
                <w:szCs w:val="24"/>
                <w:lang w:val="en-US"/>
              </w:rPr>
            </w:pPr>
            <w:r w:rsidRPr="004B37A2">
              <w:rPr>
                <w:rFonts w:ascii="Garamond" w:hAnsi="Garamond"/>
                <w:i/>
                <w:iCs/>
                <w:sz w:val="24"/>
                <w:szCs w:val="24"/>
                <w:lang w:val="en-US"/>
              </w:rPr>
              <w:t xml:space="preserve">We’ve All Been There, </w:t>
            </w:r>
            <w:r w:rsidRPr="004B37A2">
              <w:rPr>
                <w:rFonts w:ascii="Garamond" w:hAnsi="Garamond"/>
                <w:iCs/>
                <w:sz w:val="24"/>
                <w:szCs w:val="24"/>
                <w:lang w:val="en-US"/>
              </w:rPr>
              <w:t>Nicholas Clifford</w:t>
            </w:r>
            <w:r w:rsidRPr="004B37A2">
              <w:rPr>
                <w:rFonts w:ascii="Garamond" w:hAnsi="Garamond"/>
                <w:i/>
                <w:iCs/>
                <w:sz w:val="24"/>
                <w:szCs w:val="24"/>
                <w:lang w:val="en-US"/>
              </w:rPr>
              <w:t xml:space="preserve">, </w:t>
            </w:r>
            <w:r w:rsidRPr="004B37A2">
              <w:rPr>
                <w:rFonts w:ascii="Garamond" w:hAnsi="Garamond"/>
                <w:iCs/>
                <w:sz w:val="24"/>
                <w:szCs w:val="24"/>
                <w:lang w:val="en-US"/>
              </w:rPr>
              <w:t>2012 (</w:t>
            </w:r>
            <w:proofErr w:type="spellStart"/>
            <w:r w:rsidRPr="004B37A2">
              <w:rPr>
                <w:rFonts w:ascii="Garamond" w:hAnsi="Garamond"/>
                <w:iCs/>
                <w:sz w:val="24"/>
                <w:szCs w:val="24"/>
                <w:lang w:val="en-US"/>
              </w:rPr>
              <w:t>kortfilm</w:t>
            </w:r>
            <w:proofErr w:type="spellEnd"/>
            <w:r w:rsidRPr="004B37A2">
              <w:rPr>
                <w:rFonts w:ascii="Garamond" w:hAnsi="Garamond"/>
                <w:iCs/>
                <w:sz w:val="24"/>
                <w:szCs w:val="24"/>
                <w:lang w:val="en-US"/>
              </w:rPr>
              <w:t>)</w:t>
            </w:r>
          </w:p>
          <w:p w14:paraId="121FCD1B" w14:textId="77777777" w:rsidR="00674CE2" w:rsidRPr="004B37A2" w:rsidRDefault="00674CE2" w:rsidP="00F951EC">
            <w:pPr>
              <w:spacing w:line="240" w:lineRule="auto"/>
              <w:rPr>
                <w:rFonts w:ascii="Garamond" w:hAnsi="Garamond"/>
                <w:b/>
                <w:sz w:val="24"/>
                <w:szCs w:val="24"/>
              </w:rPr>
            </w:pPr>
            <w:r w:rsidRPr="004B37A2">
              <w:rPr>
                <w:rFonts w:ascii="Garamond" w:hAnsi="Garamond"/>
                <w:i/>
                <w:iCs/>
                <w:sz w:val="24"/>
                <w:szCs w:val="24"/>
              </w:rPr>
              <w:t>Glass Slipper</w:t>
            </w:r>
            <w:r w:rsidRPr="004B37A2">
              <w:rPr>
                <w:rFonts w:ascii="Garamond" w:hAnsi="Garamond"/>
                <w:iCs/>
                <w:sz w:val="24"/>
                <w:szCs w:val="24"/>
              </w:rPr>
              <w:t xml:space="preserve">, Eve </w:t>
            </w:r>
            <w:proofErr w:type="spellStart"/>
            <w:r w:rsidRPr="004B37A2">
              <w:rPr>
                <w:rFonts w:ascii="Garamond" w:hAnsi="Garamond"/>
                <w:iCs/>
                <w:sz w:val="24"/>
                <w:szCs w:val="24"/>
              </w:rPr>
              <w:t>Krogman</w:t>
            </w:r>
            <w:proofErr w:type="spellEnd"/>
            <w:r w:rsidRPr="004B37A2">
              <w:rPr>
                <w:rFonts w:ascii="Garamond" w:hAnsi="Garamond"/>
                <w:iCs/>
                <w:sz w:val="24"/>
                <w:szCs w:val="24"/>
              </w:rPr>
              <w:t>, 2018 (kortfilm)</w:t>
            </w:r>
          </w:p>
          <w:p w14:paraId="690C4E03" w14:textId="77777777" w:rsidR="00674CE2" w:rsidRPr="004B37A2" w:rsidRDefault="00674CE2" w:rsidP="00F951EC">
            <w:pPr>
              <w:spacing w:line="240" w:lineRule="auto"/>
              <w:rPr>
                <w:rFonts w:ascii="Garamond" w:hAnsi="Garamond"/>
                <w:b/>
                <w:sz w:val="24"/>
                <w:szCs w:val="24"/>
                <w:lang w:val="en-US"/>
              </w:rPr>
            </w:pPr>
            <w:r w:rsidRPr="004B37A2">
              <w:rPr>
                <w:rFonts w:ascii="Garamond" w:hAnsi="Garamond"/>
                <w:b/>
                <w:sz w:val="24"/>
                <w:szCs w:val="24"/>
                <w:lang w:val="en-US"/>
              </w:rPr>
              <w:t>SUPPLERENDE STOF:</w:t>
            </w:r>
          </w:p>
          <w:p w14:paraId="1819B4B1" w14:textId="77777777" w:rsidR="00674CE2" w:rsidRPr="004B37A2" w:rsidRDefault="00674CE2" w:rsidP="00F951EC">
            <w:pPr>
              <w:spacing w:before="100" w:beforeAutospacing="1" w:after="100" w:afterAutospacing="1" w:line="240" w:lineRule="auto"/>
              <w:rPr>
                <w:rFonts w:ascii="Garamond" w:hAnsi="Garamond"/>
                <w:sz w:val="24"/>
                <w:szCs w:val="24"/>
                <w:lang w:val="en-US"/>
              </w:rPr>
            </w:pPr>
            <w:r w:rsidRPr="004B37A2">
              <w:rPr>
                <w:rFonts w:ascii="Garamond" w:eastAsia="Times New Roman" w:hAnsi="Garamond" w:cs="Times New Roman"/>
                <w:sz w:val="24"/>
                <w:szCs w:val="24"/>
                <w:lang w:val="en-US" w:eastAsia="da-DK"/>
              </w:rPr>
              <w:t xml:space="preserve">Carol </w:t>
            </w:r>
            <w:proofErr w:type="spellStart"/>
            <w:r w:rsidRPr="004B37A2">
              <w:rPr>
                <w:rFonts w:ascii="Garamond" w:eastAsia="Times New Roman" w:hAnsi="Garamond" w:cs="Times New Roman"/>
                <w:sz w:val="24"/>
                <w:szCs w:val="24"/>
                <w:lang w:val="en-US" w:eastAsia="da-DK"/>
              </w:rPr>
              <w:t>Dwankowski</w:t>
            </w:r>
            <w:proofErr w:type="spellEnd"/>
            <w:r w:rsidRPr="004B37A2">
              <w:rPr>
                <w:rFonts w:ascii="Garamond" w:eastAsia="Times New Roman" w:hAnsi="Garamond" w:cs="Times New Roman"/>
                <w:sz w:val="24"/>
                <w:szCs w:val="24"/>
                <w:lang w:val="en-US" w:eastAsia="da-DK"/>
              </w:rPr>
              <w:t xml:space="preserve">, </w:t>
            </w:r>
            <w:r w:rsidRPr="004B37A2">
              <w:rPr>
                <w:rFonts w:ascii="Garamond" w:hAnsi="Garamond"/>
                <w:i/>
                <w:sz w:val="24"/>
                <w:szCs w:val="24"/>
                <w:lang w:val="en-US"/>
              </w:rPr>
              <w:t>How to analyze a film</w:t>
            </w:r>
            <w:r w:rsidRPr="004B37A2">
              <w:rPr>
                <w:rFonts w:ascii="Garamond" w:hAnsi="Garamond"/>
                <w:sz w:val="24"/>
                <w:szCs w:val="24"/>
                <w:lang w:val="en-US"/>
              </w:rPr>
              <w:t xml:space="preserve">, 2018 </w:t>
            </w:r>
            <w:hyperlink r:id="rId21" w:history="1">
              <w:r w:rsidRPr="004B37A2">
                <w:rPr>
                  <w:rStyle w:val="Hyperlink"/>
                  <w:rFonts w:ascii="Garamond" w:hAnsi="Garamond"/>
                  <w:sz w:val="24"/>
                  <w:szCs w:val="24"/>
                  <w:lang w:val="en-US"/>
                </w:rPr>
                <w:t>https://ndla.no/en/subject:1:4ad7fe49-b14a-4caf-8e19-ad402d1e2ce6/topic:1:e0cdbb91-cc5e-49a9-abf3-ecb5bffc50c9/topic:1:de4e9b98-a4b4-4f16-acda-3695e222d0a5/resource:1:10649</w:t>
              </w:r>
            </w:hyperlink>
            <w:r w:rsidRPr="004B37A2">
              <w:rPr>
                <w:rFonts w:ascii="Garamond" w:hAnsi="Garamond"/>
                <w:sz w:val="24"/>
                <w:szCs w:val="24"/>
                <w:lang w:val="en-US"/>
              </w:rPr>
              <w:t xml:space="preserve"> </w:t>
            </w:r>
          </w:p>
        </w:tc>
      </w:tr>
      <w:tr w:rsidR="00674CE2" w:rsidRPr="004B37A2" w14:paraId="65777787"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7C0137D3" w14:textId="77777777" w:rsidR="00674CE2" w:rsidRPr="004B37A2" w:rsidRDefault="00674CE2" w:rsidP="00F951EC">
            <w:pPr>
              <w:rPr>
                <w:rFonts w:ascii="Garamond" w:hAnsi="Garamond"/>
                <w:b/>
                <w:sz w:val="24"/>
                <w:szCs w:val="24"/>
              </w:rPr>
            </w:pPr>
            <w:r w:rsidRPr="004B37A2">
              <w:rPr>
                <w:rFonts w:ascii="Garamond" w:hAnsi="Garamond"/>
                <w:b/>
                <w:sz w:val="24"/>
                <w:szCs w:val="24"/>
              </w:rPr>
              <w:t>Omfang</w:t>
            </w:r>
          </w:p>
        </w:tc>
        <w:tc>
          <w:tcPr>
            <w:tcW w:w="7932" w:type="dxa"/>
            <w:tcBorders>
              <w:top w:val="single" w:sz="4" w:space="0" w:color="auto"/>
              <w:left w:val="single" w:sz="4" w:space="0" w:color="auto"/>
              <w:bottom w:val="single" w:sz="4" w:space="0" w:color="auto"/>
              <w:right w:val="single" w:sz="4" w:space="0" w:color="auto"/>
            </w:tcBorders>
            <w:hideMark/>
          </w:tcPr>
          <w:p w14:paraId="55C79A4E" w14:textId="65DEE38D" w:rsidR="00674CE2" w:rsidRPr="004B37A2" w:rsidRDefault="002C00F7" w:rsidP="00F951EC">
            <w:pPr>
              <w:rPr>
                <w:rFonts w:ascii="Garamond" w:hAnsi="Garamond"/>
                <w:b/>
                <w:sz w:val="24"/>
                <w:szCs w:val="24"/>
              </w:rPr>
            </w:pPr>
            <w:r w:rsidRPr="004B37A2">
              <w:rPr>
                <w:rFonts w:ascii="Garamond" w:hAnsi="Garamond"/>
                <w:b/>
                <w:sz w:val="24"/>
                <w:szCs w:val="24"/>
              </w:rPr>
              <w:t>8</w:t>
            </w:r>
            <w:r w:rsidR="00674CE2" w:rsidRPr="004B37A2">
              <w:rPr>
                <w:rFonts w:ascii="Garamond" w:hAnsi="Garamond"/>
                <w:b/>
                <w:sz w:val="24"/>
                <w:szCs w:val="24"/>
              </w:rPr>
              <w:t xml:space="preserve"> lektioner og 8 læringscentertimer (ca. 10 sider)</w:t>
            </w:r>
          </w:p>
        </w:tc>
      </w:tr>
      <w:tr w:rsidR="00674CE2" w:rsidRPr="004B37A2" w14:paraId="29C35EDE"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3331640A" w14:textId="77777777" w:rsidR="00674CE2" w:rsidRPr="004B37A2" w:rsidRDefault="00674CE2" w:rsidP="00F951EC">
            <w:pPr>
              <w:rPr>
                <w:rFonts w:ascii="Garamond" w:hAnsi="Garamond"/>
                <w:b/>
                <w:sz w:val="24"/>
                <w:szCs w:val="24"/>
              </w:rPr>
            </w:pPr>
            <w:r w:rsidRPr="004B37A2">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14:paraId="08D79FFD" w14:textId="77777777" w:rsidR="00674CE2" w:rsidRPr="004B37A2" w:rsidRDefault="00674CE2" w:rsidP="00F951EC">
            <w:pPr>
              <w:pStyle w:val="Listeafsnit"/>
              <w:numPr>
                <w:ilvl w:val="1"/>
                <w:numId w:val="1"/>
              </w:numPr>
              <w:ind w:right="34"/>
              <w:rPr>
                <w:lang w:eastAsia="en-US"/>
              </w:rPr>
            </w:pPr>
            <w:r w:rsidRPr="004B37A2">
              <w:rPr>
                <w:lang w:eastAsia="en-US"/>
              </w:rPr>
              <w:t xml:space="preserve">Der introduceres til </w:t>
            </w:r>
            <w:proofErr w:type="spellStart"/>
            <w:r w:rsidRPr="004B37A2">
              <w:rPr>
                <w:lang w:eastAsia="en-US"/>
              </w:rPr>
              <w:t>cinematic</w:t>
            </w:r>
            <w:proofErr w:type="spellEnd"/>
            <w:r w:rsidRPr="004B37A2">
              <w:rPr>
                <w:lang w:eastAsia="en-US"/>
              </w:rPr>
              <w:t xml:space="preserve"> </w:t>
            </w:r>
            <w:proofErr w:type="spellStart"/>
            <w:r w:rsidRPr="004B37A2">
              <w:rPr>
                <w:lang w:eastAsia="en-US"/>
              </w:rPr>
              <w:t>techniques</w:t>
            </w:r>
            <w:proofErr w:type="spellEnd"/>
            <w:r w:rsidRPr="004B37A2">
              <w:rPr>
                <w:lang w:eastAsia="en-US"/>
              </w:rPr>
              <w:t xml:space="preserve"> og arbejdes med forskellige dele af denne i relation til de valgte kortfilm. </w:t>
            </w:r>
          </w:p>
          <w:p w14:paraId="532163E8" w14:textId="77777777" w:rsidR="00674CE2" w:rsidRPr="004B37A2" w:rsidRDefault="00674CE2" w:rsidP="00F951EC">
            <w:pPr>
              <w:pStyle w:val="Listeafsnit"/>
              <w:numPr>
                <w:ilvl w:val="1"/>
                <w:numId w:val="1"/>
              </w:numPr>
            </w:pPr>
            <w:r w:rsidRPr="004B37A2">
              <w:t>Der arbejdes fortsat med analyse og fortolkning af fiktion</w:t>
            </w:r>
          </w:p>
          <w:p w14:paraId="4302A18F" w14:textId="37581D27" w:rsidR="00674CE2" w:rsidRPr="004B37A2" w:rsidRDefault="00674CE2" w:rsidP="00F951EC">
            <w:pPr>
              <w:pStyle w:val="Listeafsnit"/>
              <w:numPr>
                <w:ilvl w:val="1"/>
                <w:numId w:val="1"/>
              </w:numPr>
            </w:pPr>
            <w:r w:rsidRPr="004B37A2">
              <w:t xml:space="preserve">Kursisterne lavet individuelle præsentationer i klassen hvor de har præsenteret en selvvalgt musikvideo eller kortfilm fra den engelsktalende verden. Heri har de skulle anvende </w:t>
            </w:r>
            <w:proofErr w:type="spellStart"/>
            <w:r w:rsidRPr="004B37A2">
              <w:t>cinematic</w:t>
            </w:r>
            <w:proofErr w:type="spellEnd"/>
            <w:r w:rsidRPr="004B37A2">
              <w:t xml:space="preserve"> </w:t>
            </w:r>
            <w:proofErr w:type="spellStart"/>
            <w:r w:rsidRPr="004B37A2">
              <w:t>techniques</w:t>
            </w:r>
            <w:proofErr w:type="spellEnd"/>
          </w:p>
          <w:p w14:paraId="56FCC277" w14:textId="77777777" w:rsidR="00674CE2" w:rsidRPr="004B37A2" w:rsidRDefault="00674CE2" w:rsidP="00F951EC">
            <w:pPr>
              <w:pStyle w:val="Listeafsnit"/>
              <w:numPr>
                <w:ilvl w:val="1"/>
                <w:numId w:val="1"/>
              </w:numPr>
            </w:pPr>
            <w:r w:rsidRPr="004B37A2">
              <w:t xml:space="preserve">Kursisterne er blevet introduceret til short </w:t>
            </w:r>
            <w:proofErr w:type="spellStart"/>
            <w:r w:rsidRPr="004B37A2">
              <w:t>analytical</w:t>
            </w:r>
            <w:proofErr w:type="spellEnd"/>
            <w:r w:rsidRPr="004B37A2">
              <w:t xml:space="preserve"> essay og der er arbejdet grundigt med dette i relation til kortfilmen </w:t>
            </w:r>
            <w:proofErr w:type="spellStart"/>
            <w:r w:rsidRPr="004B37A2">
              <w:rPr>
                <w:i/>
                <w:iCs/>
              </w:rPr>
              <w:t>We’ve</w:t>
            </w:r>
            <w:proofErr w:type="spellEnd"/>
            <w:r w:rsidRPr="004B37A2">
              <w:rPr>
                <w:i/>
                <w:iCs/>
              </w:rPr>
              <w:t xml:space="preserve"> All Been </w:t>
            </w:r>
            <w:proofErr w:type="spellStart"/>
            <w:r w:rsidRPr="004B37A2">
              <w:rPr>
                <w:i/>
                <w:iCs/>
              </w:rPr>
              <w:t>There</w:t>
            </w:r>
            <w:proofErr w:type="spellEnd"/>
          </w:p>
          <w:p w14:paraId="39BD2F11" w14:textId="77777777" w:rsidR="00674CE2" w:rsidRPr="004B37A2" w:rsidRDefault="00674CE2" w:rsidP="00F951EC">
            <w:pPr>
              <w:pStyle w:val="Listeafsnit"/>
              <w:numPr>
                <w:ilvl w:val="1"/>
                <w:numId w:val="1"/>
              </w:numPr>
            </w:pPr>
            <w:r w:rsidRPr="004B37A2">
              <w:t>Der arbejdes fortsat med grammatik.</w:t>
            </w:r>
          </w:p>
        </w:tc>
      </w:tr>
      <w:tr w:rsidR="00674CE2" w:rsidRPr="004B37A2" w14:paraId="4CCC61EA"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471B2D42" w14:textId="77777777" w:rsidR="00674CE2" w:rsidRPr="004B37A2" w:rsidRDefault="00674CE2" w:rsidP="00F951EC">
            <w:pPr>
              <w:rPr>
                <w:rFonts w:ascii="Garamond" w:hAnsi="Garamond"/>
                <w:b/>
                <w:sz w:val="24"/>
                <w:szCs w:val="24"/>
              </w:rPr>
            </w:pPr>
            <w:r w:rsidRPr="004B37A2">
              <w:rPr>
                <w:rFonts w:ascii="Garamond" w:hAnsi="Garamond"/>
                <w:b/>
                <w:sz w:val="24"/>
                <w:szCs w:val="24"/>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14:paraId="78A4292B" w14:textId="77777777" w:rsidR="00674CE2" w:rsidRPr="004B37A2" w:rsidRDefault="00674CE2" w:rsidP="00F951EC">
            <w:pPr>
              <w:rPr>
                <w:rFonts w:ascii="Garamond" w:hAnsi="Garamond"/>
                <w:sz w:val="24"/>
                <w:szCs w:val="24"/>
              </w:rPr>
            </w:pPr>
            <w:r w:rsidRPr="004B37A2">
              <w:rPr>
                <w:rFonts w:ascii="Garamond" w:hAnsi="Garamond"/>
                <w:sz w:val="24"/>
                <w:szCs w:val="24"/>
              </w:rPr>
              <w:t>Klasseundervisning, arbejde i Læringscenter med lærer tilstede, individuelt arbejde, par/gruppearbejde, individuelle præsentationer for lærer, skriftligt arbejde.</w:t>
            </w:r>
          </w:p>
        </w:tc>
      </w:tr>
    </w:tbl>
    <w:p w14:paraId="3031962D" w14:textId="528BD448" w:rsidR="00441B26" w:rsidRPr="004B37A2" w:rsidRDefault="00441B26" w:rsidP="00674CE2">
      <w:pPr>
        <w:rPr>
          <w:rFonts w:ascii="Garamond" w:hAnsi="Garamond"/>
          <w:sz w:val="24"/>
          <w:szCs w:val="24"/>
          <w:highlight w:val="gree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8180"/>
      </w:tblGrid>
      <w:tr w:rsidR="00674CE2" w:rsidRPr="004B37A2" w14:paraId="6E3EE8C5" w14:textId="77777777" w:rsidTr="00F951EC">
        <w:tc>
          <w:tcPr>
            <w:tcW w:w="1709" w:type="dxa"/>
            <w:tcBorders>
              <w:top w:val="single" w:sz="4" w:space="0" w:color="auto"/>
              <w:left w:val="single" w:sz="4" w:space="0" w:color="auto"/>
              <w:bottom w:val="single" w:sz="4" w:space="0" w:color="auto"/>
              <w:right w:val="single" w:sz="4" w:space="0" w:color="auto"/>
            </w:tcBorders>
            <w:hideMark/>
          </w:tcPr>
          <w:p w14:paraId="2583973C" w14:textId="77777777" w:rsidR="00674CE2" w:rsidRPr="004B37A2" w:rsidRDefault="00674CE2" w:rsidP="00F951EC">
            <w:pPr>
              <w:rPr>
                <w:rFonts w:ascii="Garamond" w:hAnsi="Garamond"/>
                <w:b/>
                <w:sz w:val="24"/>
                <w:szCs w:val="24"/>
              </w:rPr>
            </w:pPr>
            <w:r w:rsidRPr="004B37A2">
              <w:rPr>
                <w:rFonts w:ascii="Garamond" w:hAnsi="Garamond"/>
                <w:b/>
                <w:sz w:val="24"/>
                <w:szCs w:val="24"/>
              </w:rPr>
              <w:t>Titel 4</w:t>
            </w:r>
          </w:p>
        </w:tc>
        <w:tc>
          <w:tcPr>
            <w:tcW w:w="8180" w:type="dxa"/>
            <w:tcBorders>
              <w:top w:val="single" w:sz="4" w:space="0" w:color="auto"/>
              <w:left w:val="single" w:sz="4" w:space="0" w:color="auto"/>
              <w:bottom w:val="single" w:sz="4" w:space="0" w:color="auto"/>
              <w:right w:val="single" w:sz="4" w:space="0" w:color="auto"/>
            </w:tcBorders>
            <w:hideMark/>
          </w:tcPr>
          <w:p w14:paraId="444D8D9F" w14:textId="3CB0A128" w:rsidR="00674CE2" w:rsidRPr="004B37A2" w:rsidRDefault="00674CE2" w:rsidP="00F951EC">
            <w:pPr>
              <w:rPr>
                <w:rFonts w:ascii="Garamond" w:hAnsi="Garamond"/>
                <w:sz w:val="24"/>
                <w:szCs w:val="24"/>
                <w:lang w:val="en-US"/>
              </w:rPr>
            </w:pPr>
            <w:r w:rsidRPr="004B37A2">
              <w:rPr>
                <w:rFonts w:ascii="Garamond" w:hAnsi="Garamond"/>
                <w:b/>
                <w:sz w:val="24"/>
                <w:szCs w:val="24"/>
                <w:lang w:val="en-US"/>
              </w:rPr>
              <w:t xml:space="preserve">THE USA – DREAMING ABOUT AMERICA </w:t>
            </w:r>
            <w:r w:rsidRPr="004B37A2">
              <w:rPr>
                <w:rFonts w:ascii="Garamond" w:hAnsi="Garamond"/>
                <w:b/>
                <w:sz w:val="24"/>
                <w:szCs w:val="24"/>
                <w:highlight w:val="yellow"/>
                <w:lang w:val="en-US"/>
              </w:rPr>
              <w:t>EKSAMENSEMNE</w:t>
            </w:r>
            <w:r w:rsidR="00375338" w:rsidRPr="004B37A2">
              <w:rPr>
                <w:rFonts w:ascii="Garamond" w:hAnsi="Garamond"/>
                <w:b/>
                <w:sz w:val="24"/>
                <w:szCs w:val="24"/>
                <w:lang w:val="en-US"/>
              </w:rPr>
              <w:t xml:space="preserve"> </w:t>
            </w:r>
          </w:p>
        </w:tc>
      </w:tr>
      <w:tr w:rsidR="00674CE2" w:rsidRPr="004B37A2" w14:paraId="3BCE3689" w14:textId="77777777" w:rsidTr="00F951EC">
        <w:tc>
          <w:tcPr>
            <w:tcW w:w="1709" w:type="dxa"/>
            <w:tcBorders>
              <w:top w:val="single" w:sz="4" w:space="0" w:color="auto"/>
              <w:left w:val="single" w:sz="4" w:space="0" w:color="auto"/>
              <w:bottom w:val="single" w:sz="4" w:space="0" w:color="auto"/>
              <w:right w:val="single" w:sz="4" w:space="0" w:color="auto"/>
            </w:tcBorders>
            <w:hideMark/>
          </w:tcPr>
          <w:p w14:paraId="7E74CFDD" w14:textId="77777777" w:rsidR="00674CE2" w:rsidRPr="004B37A2" w:rsidRDefault="00674CE2" w:rsidP="00F951EC">
            <w:pPr>
              <w:rPr>
                <w:rFonts w:ascii="Garamond" w:hAnsi="Garamond"/>
                <w:b/>
                <w:sz w:val="24"/>
                <w:szCs w:val="24"/>
              </w:rPr>
            </w:pPr>
            <w:r w:rsidRPr="004B37A2">
              <w:rPr>
                <w:rFonts w:ascii="Garamond" w:hAnsi="Garamond"/>
                <w:b/>
                <w:sz w:val="24"/>
                <w:szCs w:val="24"/>
              </w:rPr>
              <w:lastRenderedPageBreak/>
              <w:t>Indhold</w:t>
            </w:r>
          </w:p>
        </w:tc>
        <w:tc>
          <w:tcPr>
            <w:tcW w:w="8180" w:type="dxa"/>
            <w:tcBorders>
              <w:top w:val="single" w:sz="4" w:space="0" w:color="auto"/>
              <w:left w:val="single" w:sz="4" w:space="0" w:color="auto"/>
              <w:bottom w:val="single" w:sz="4" w:space="0" w:color="auto"/>
              <w:right w:val="single" w:sz="4" w:space="0" w:color="auto"/>
            </w:tcBorders>
            <w:hideMark/>
          </w:tcPr>
          <w:p w14:paraId="62574CB1" w14:textId="77777777" w:rsidR="00674CE2" w:rsidRPr="004B37A2" w:rsidRDefault="00674CE2" w:rsidP="00F951EC">
            <w:pPr>
              <w:spacing w:line="240" w:lineRule="auto"/>
              <w:rPr>
                <w:rFonts w:ascii="Garamond" w:hAnsi="Garamond"/>
                <w:sz w:val="24"/>
                <w:szCs w:val="24"/>
              </w:rPr>
            </w:pPr>
            <w:r w:rsidRPr="004B37A2">
              <w:rPr>
                <w:rFonts w:ascii="Garamond" w:hAnsi="Garamond"/>
                <w:b/>
                <w:sz w:val="24"/>
                <w:szCs w:val="24"/>
              </w:rPr>
              <w:t>KERNESTOF:</w:t>
            </w:r>
          </w:p>
          <w:p w14:paraId="4A26026F" w14:textId="77777777" w:rsidR="00674CE2" w:rsidRPr="004B37A2" w:rsidRDefault="00674CE2" w:rsidP="00F951EC">
            <w:pPr>
              <w:spacing w:line="240" w:lineRule="auto"/>
              <w:rPr>
                <w:rFonts w:ascii="Garamond" w:hAnsi="Garamond"/>
                <w:sz w:val="24"/>
                <w:szCs w:val="24"/>
                <w:lang w:val="en-US"/>
              </w:rPr>
            </w:pPr>
            <w:r w:rsidRPr="004B37A2">
              <w:rPr>
                <w:rFonts w:ascii="Garamond" w:hAnsi="Garamond"/>
                <w:sz w:val="24"/>
                <w:szCs w:val="24"/>
                <w:lang w:val="en-US"/>
              </w:rPr>
              <w:t xml:space="preserve">Fra: Bianca </w:t>
            </w:r>
            <w:proofErr w:type="spellStart"/>
            <w:r w:rsidRPr="004B37A2">
              <w:rPr>
                <w:rFonts w:ascii="Garamond" w:hAnsi="Garamond"/>
                <w:sz w:val="24"/>
                <w:szCs w:val="24"/>
                <w:lang w:val="en-US"/>
              </w:rPr>
              <w:t>Erlich-Møller</w:t>
            </w:r>
            <w:proofErr w:type="spellEnd"/>
            <w:r w:rsidRPr="004B37A2">
              <w:rPr>
                <w:rFonts w:ascii="Garamond" w:hAnsi="Garamond"/>
                <w:sz w:val="24"/>
                <w:szCs w:val="24"/>
                <w:lang w:val="en-US"/>
              </w:rPr>
              <w:t xml:space="preserve"> &amp; Mathilde Thomsen, </w:t>
            </w:r>
            <w:r w:rsidRPr="004B37A2">
              <w:rPr>
                <w:rFonts w:ascii="Garamond" w:hAnsi="Garamond"/>
                <w:i/>
                <w:sz w:val="24"/>
                <w:szCs w:val="24"/>
                <w:lang w:val="en-US"/>
              </w:rPr>
              <w:t>Black Voices</w:t>
            </w:r>
            <w:r w:rsidRPr="004B37A2">
              <w:rPr>
                <w:rFonts w:ascii="Garamond" w:hAnsi="Garamond"/>
                <w:sz w:val="24"/>
                <w:szCs w:val="24"/>
                <w:lang w:val="en-US"/>
              </w:rPr>
              <w:t>, Gyldendal, 2016</w:t>
            </w:r>
          </w:p>
          <w:p w14:paraId="2F3837E3" w14:textId="77777777" w:rsidR="00674CE2" w:rsidRPr="004B37A2" w:rsidRDefault="00674CE2" w:rsidP="00674CE2">
            <w:pPr>
              <w:numPr>
                <w:ilvl w:val="0"/>
                <w:numId w:val="2"/>
              </w:numPr>
              <w:spacing w:after="0" w:line="240" w:lineRule="auto"/>
              <w:rPr>
                <w:rFonts w:ascii="Garamond" w:hAnsi="Garamond"/>
                <w:sz w:val="24"/>
                <w:szCs w:val="24"/>
                <w:lang w:val="en-US"/>
              </w:rPr>
            </w:pPr>
            <w:r w:rsidRPr="004B37A2">
              <w:rPr>
                <w:rFonts w:ascii="Garamond" w:hAnsi="Garamond"/>
                <w:sz w:val="24"/>
                <w:szCs w:val="24"/>
                <w:lang w:val="en-US"/>
              </w:rPr>
              <w:t xml:space="preserve">Martin Luther King, </w:t>
            </w:r>
            <w:r w:rsidRPr="004B37A2">
              <w:rPr>
                <w:rFonts w:ascii="Garamond" w:hAnsi="Garamond"/>
                <w:i/>
                <w:sz w:val="24"/>
                <w:szCs w:val="24"/>
                <w:lang w:val="en-US"/>
              </w:rPr>
              <w:t>I Have a Dream</w:t>
            </w:r>
            <w:r w:rsidRPr="004B37A2">
              <w:rPr>
                <w:rFonts w:ascii="Garamond" w:hAnsi="Garamond"/>
                <w:sz w:val="24"/>
                <w:szCs w:val="24"/>
                <w:lang w:val="en-US"/>
              </w:rPr>
              <w:t>, (extract) 1963</w:t>
            </w:r>
          </w:p>
          <w:p w14:paraId="1AC4D7F5" w14:textId="77777777" w:rsidR="00674CE2" w:rsidRPr="004B37A2" w:rsidRDefault="00674CE2" w:rsidP="00674CE2">
            <w:pPr>
              <w:numPr>
                <w:ilvl w:val="0"/>
                <w:numId w:val="2"/>
              </w:numPr>
              <w:spacing w:after="0" w:line="240" w:lineRule="auto"/>
              <w:rPr>
                <w:rFonts w:ascii="Garamond" w:hAnsi="Garamond"/>
                <w:sz w:val="24"/>
                <w:szCs w:val="24"/>
                <w:lang w:val="en-US"/>
              </w:rPr>
            </w:pPr>
            <w:r w:rsidRPr="004B37A2">
              <w:rPr>
                <w:rFonts w:ascii="Garamond" w:hAnsi="Garamond"/>
                <w:sz w:val="24"/>
                <w:szCs w:val="24"/>
                <w:lang w:val="en-US"/>
              </w:rPr>
              <w:t>Langston Hughes,</w:t>
            </w:r>
            <w:r w:rsidRPr="004B37A2">
              <w:rPr>
                <w:rFonts w:ascii="Garamond" w:hAnsi="Garamond"/>
                <w:i/>
                <w:sz w:val="24"/>
                <w:szCs w:val="24"/>
                <w:lang w:val="en-US"/>
              </w:rPr>
              <w:t xml:space="preserve"> I, </w:t>
            </w:r>
            <w:proofErr w:type="gramStart"/>
            <w:r w:rsidRPr="004B37A2">
              <w:rPr>
                <w:rFonts w:ascii="Garamond" w:hAnsi="Garamond"/>
                <w:i/>
                <w:sz w:val="24"/>
                <w:szCs w:val="24"/>
                <w:lang w:val="en-US"/>
              </w:rPr>
              <w:t>Too</w:t>
            </w:r>
            <w:proofErr w:type="gramEnd"/>
            <w:r w:rsidRPr="004B37A2">
              <w:rPr>
                <w:rFonts w:ascii="Garamond" w:hAnsi="Garamond"/>
                <w:sz w:val="24"/>
                <w:szCs w:val="24"/>
                <w:lang w:val="en-US"/>
              </w:rPr>
              <w:t xml:space="preserve"> (1926)</w:t>
            </w:r>
          </w:p>
          <w:p w14:paraId="0C9D9957" w14:textId="77777777" w:rsidR="00674CE2" w:rsidRPr="004B37A2" w:rsidRDefault="00674CE2" w:rsidP="00674CE2">
            <w:pPr>
              <w:numPr>
                <w:ilvl w:val="0"/>
                <w:numId w:val="2"/>
              </w:numPr>
              <w:spacing w:after="0" w:line="240" w:lineRule="auto"/>
              <w:rPr>
                <w:rFonts w:ascii="Garamond" w:hAnsi="Garamond"/>
                <w:sz w:val="24"/>
                <w:szCs w:val="24"/>
                <w:lang w:val="en-US"/>
              </w:rPr>
            </w:pPr>
            <w:r w:rsidRPr="004B37A2">
              <w:rPr>
                <w:rFonts w:ascii="Garamond" w:hAnsi="Garamond"/>
                <w:sz w:val="24"/>
                <w:szCs w:val="24"/>
                <w:lang w:val="en-US"/>
              </w:rPr>
              <w:t xml:space="preserve">Langston Hughes, </w:t>
            </w:r>
            <w:r w:rsidRPr="004B37A2">
              <w:rPr>
                <w:rFonts w:ascii="Garamond" w:hAnsi="Garamond"/>
                <w:i/>
                <w:sz w:val="24"/>
                <w:szCs w:val="24"/>
                <w:lang w:val="en-US"/>
              </w:rPr>
              <w:t>Merry-Go-Round</w:t>
            </w:r>
            <w:r w:rsidRPr="004B37A2">
              <w:rPr>
                <w:rFonts w:ascii="Garamond" w:hAnsi="Garamond"/>
                <w:sz w:val="24"/>
                <w:szCs w:val="24"/>
                <w:lang w:val="en-US"/>
              </w:rPr>
              <w:t xml:space="preserve"> (1942)</w:t>
            </w:r>
          </w:p>
          <w:p w14:paraId="15104F16" w14:textId="77777777" w:rsidR="00674CE2" w:rsidRPr="004B37A2" w:rsidRDefault="00674CE2" w:rsidP="00674CE2">
            <w:pPr>
              <w:numPr>
                <w:ilvl w:val="0"/>
                <w:numId w:val="2"/>
              </w:numPr>
              <w:spacing w:after="0" w:line="240" w:lineRule="auto"/>
              <w:rPr>
                <w:rFonts w:ascii="Garamond" w:hAnsi="Garamond"/>
                <w:sz w:val="24"/>
                <w:szCs w:val="24"/>
                <w:lang w:val="en-US"/>
              </w:rPr>
            </w:pPr>
            <w:r w:rsidRPr="004B37A2">
              <w:rPr>
                <w:rFonts w:ascii="Garamond" w:hAnsi="Garamond"/>
                <w:sz w:val="24"/>
                <w:szCs w:val="24"/>
                <w:lang w:val="en-US"/>
              </w:rPr>
              <w:t xml:space="preserve">Billie Holiday, </w:t>
            </w:r>
            <w:r w:rsidRPr="004B37A2">
              <w:rPr>
                <w:rFonts w:ascii="Garamond" w:hAnsi="Garamond"/>
                <w:i/>
                <w:sz w:val="24"/>
                <w:szCs w:val="24"/>
                <w:lang w:val="en-US"/>
              </w:rPr>
              <w:t>Strange Fruit</w:t>
            </w:r>
            <w:r w:rsidRPr="004B37A2">
              <w:rPr>
                <w:rFonts w:ascii="Garamond" w:hAnsi="Garamond"/>
                <w:sz w:val="24"/>
                <w:szCs w:val="24"/>
                <w:lang w:val="en-US"/>
              </w:rPr>
              <w:t xml:space="preserve"> (1939)</w:t>
            </w:r>
          </w:p>
          <w:p w14:paraId="2DB6C67A" w14:textId="77777777" w:rsidR="00674CE2" w:rsidRPr="004B37A2" w:rsidRDefault="00674CE2" w:rsidP="00674CE2">
            <w:pPr>
              <w:pStyle w:val="Listeafsnit"/>
              <w:numPr>
                <w:ilvl w:val="0"/>
                <w:numId w:val="2"/>
              </w:numPr>
              <w:spacing w:line="240" w:lineRule="auto"/>
              <w:rPr>
                <w:rFonts w:cstheme="minorBidi"/>
                <w:lang w:val="en-US"/>
              </w:rPr>
            </w:pPr>
            <w:proofErr w:type="spellStart"/>
            <w:r w:rsidRPr="004B37A2">
              <w:rPr>
                <w:rFonts w:cs="Helvetica"/>
                <w:lang w:val="en-US"/>
              </w:rPr>
              <w:t>Kapitlerne</w:t>
            </w:r>
            <w:proofErr w:type="spellEnd"/>
            <w:r w:rsidRPr="004B37A2">
              <w:rPr>
                <w:rFonts w:cs="Helvetica"/>
                <w:lang w:val="en-US"/>
              </w:rPr>
              <w:t>:</w:t>
            </w:r>
            <w:r w:rsidRPr="004B37A2">
              <w:rPr>
                <w:rFonts w:cs="Helvetica"/>
                <w:i/>
                <w:lang w:val="en-US"/>
              </w:rPr>
              <w:t xml:space="preserve"> Jim Crow laws, Slavery, Separate but equal, I am man, Post-racist America? </w:t>
            </w:r>
            <w:proofErr w:type="spellStart"/>
            <w:r w:rsidRPr="004B37A2">
              <w:rPr>
                <w:rFonts w:cs="Helvetica"/>
                <w:lang w:val="en-US"/>
              </w:rPr>
              <w:t>samt</w:t>
            </w:r>
            <w:proofErr w:type="spellEnd"/>
            <w:r w:rsidRPr="004B37A2">
              <w:rPr>
                <w:rFonts w:cs="Helvetica"/>
                <w:lang w:val="en-US"/>
              </w:rPr>
              <w:t xml:space="preserve"> intro </w:t>
            </w:r>
            <w:proofErr w:type="spellStart"/>
            <w:r w:rsidRPr="004B37A2">
              <w:rPr>
                <w:rFonts w:cs="Helvetica"/>
                <w:lang w:val="en-US"/>
              </w:rPr>
              <w:t>til</w:t>
            </w:r>
            <w:proofErr w:type="spellEnd"/>
            <w:r w:rsidRPr="004B37A2">
              <w:rPr>
                <w:rFonts w:cs="Helvetica"/>
                <w:lang w:val="en-US"/>
              </w:rPr>
              <w:t xml:space="preserve"> John Lewis</w:t>
            </w:r>
          </w:p>
          <w:p w14:paraId="57E8F4BC" w14:textId="77777777" w:rsidR="00674CE2" w:rsidRPr="004B37A2" w:rsidRDefault="00674CE2" w:rsidP="00F951EC">
            <w:pPr>
              <w:spacing w:line="240" w:lineRule="auto"/>
              <w:rPr>
                <w:rFonts w:ascii="Garamond" w:hAnsi="Garamond"/>
                <w:sz w:val="24"/>
                <w:szCs w:val="24"/>
                <w:lang w:val="en-US"/>
              </w:rPr>
            </w:pPr>
          </w:p>
          <w:p w14:paraId="1F01B5E7" w14:textId="77777777" w:rsidR="00674CE2" w:rsidRPr="004B37A2" w:rsidRDefault="00674CE2" w:rsidP="00F951EC">
            <w:pPr>
              <w:spacing w:line="240" w:lineRule="auto"/>
              <w:rPr>
                <w:rFonts w:ascii="Garamond" w:hAnsi="Garamond"/>
                <w:sz w:val="24"/>
                <w:szCs w:val="24"/>
              </w:rPr>
            </w:pPr>
            <w:r w:rsidRPr="004B37A2">
              <w:rPr>
                <w:rFonts w:ascii="Garamond" w:hAnsi="Garamond"/>
                <w:sz w:val="24"/>
                <w:szCs w:val="24"/>
                <w:lang w:val="en-US"/>
              </w:rPr>
              <w:t xml:space="preserve">Barack Obama, </w:t>
            </w:r>
            <w:r w:rsidRPr="004B37A2">
              <w:rPr>
                <w:rFonts w:ascii="Garamond" w:hAnsi="Garamond"/>
                <w:i/>
                <w:sz w:val="24"/>
                <w:szCs w:val="24"/>
                <w:lang w:val="en-US"/>
              </w:rPr>
              <w:t>The Audacity of Hope</w:t>
            </w:r>
            <w:r w:rsidRPr="004B37A2">
              <w:rPr>
                <w:rFonts w:ascii="Garamond" w:hAnsi="Garamond"/>
                <w:sz w:val="24"/>
                <w:szCs w:val="24"/>
                <w:lang w:val="en-US"/>
              </w:rPr>
              <w:t xml:space="preserve">, 2004. </w:t>
            </w:r>
            <w:hyperlink r:id="rId22" w:history="1">
              <w:r w:rsidRPr="004B37A2">
                <w:rPr>
                  <w:rStyle w:val="Hyperlink"/>
                  <w:rFonts w:ascii="Garamond" w:hAnsi="Garamond"/>
                  <w:sz w:val="24"/>
                  <w:szCs w:val="24"/>
                </w:rPr>
                <w:t>http://www.americanrhetoric.com/speeches/PDFFiles/Barack%20Obama%20-%202004%20DNC%20Address.pdf</w:t>
              </w:r>
            </w:hyperlink>
            <w:r w:rsidRPr="004B37A2">
              <w:rPr>
                <w:rFonts w:ascii="Garamond" w:hAnsi="Garamond"/>
                <w:sz w:val="24"/>
                <w:szCs w:val="24"/>
              </w:rPr>
              <w:t xml:space="preserve"> </w:t>
            </w:r>
          </w:p>
          <w:p w14:paraId="1FAC1E16" w14:textId="77777777" w:rsidR="00674CE2" w:rsidRPr="004B37A2" w:rsidRDefault="00674CE2" w:rsidP="00F951EC">
            <w:pPr>
              <w:pStyle w:val="Listeafsnit"/>
              <w:ind w:left="0"/>
              <w:rPr>
                <w:rFonts w:cs="Tahoma"/>
                <w:lang w:val="en-US"/>
              </w:rPr>
            </w:pPr>
            <w:r w:rsidRPr="004B37A2">
              <w:rPr>
                <w:rFonts w:cs="Tahoma"/>
                <w:lang w:val="en-US"/>
              </w:rPr>
              <w:t xml:space="preserve">Fra: Michelle Obama, </w:t>
            </w:r>
            <w:r w:rsidRPr="004B37A2">
              <w:rPr>
                <w:rFonts w:cs="Tahoma"/>
                <w:i/>
                <w:lang w:val="en-US"/>
              </w:rPr>
              <w:t>Becoming</w:t>
            </w:r>
            <w:r w:rsidRPr="004B37A2">
              <w:rPr>
                <w:rFonts w:cs="Tahoma"/>
                <w:lang w:val="en-US"/>
              </w:rPr>
              <w:t xml:space="preserve">, Crown 2018 (3 siders </w:t>
            </w:r>
            <w:proofErr w:type="spellStart"/>
            <w:r w:rsidRPr="004B37A2">
              <w:rPr>
                <w:rFonts w:cs="Tahoma"/>
                <w:lang w:val="en-US"/>
              </w:rPr>
              <w:t>uddrag</w:t>
            </w:r>
            <w:proofErr w:type="spellEnd"/>
            <w:r w:rsidRPr="004B37A2">
              <w:rPr>
                <w:rFonts w:cs="Tahoma"/>
                <w:lang w:val="en-US"/>
              </w:rPr>
              <w:t>)</w:t>
            </w:r>
          </w:p>
          <w:p w14:paraId="290AEA31" w14:textId="77777777" w:rsidR="00674CE2" w:rsidRPr="004B37A2" w:rsidRDefault="00674CE2" w:rsidP="00F951EC">
            <w:pPr>
              <w:pStyle w:val="Listeafsnit"/>
              <w:ind w:left="0"/>
              <w:rPr>
                <w:rFonts w:cs="Tahoma"/>
                <w:lang w:val="en-US"/>
              </w:rPr>
            </w:pPr>
          </w:p>
          <w:p w14:paraId="22C7161F" w14:textId="77777777" w:rsidR="00674CE2" w:rsidRPr="004B37A2" w:rsidRDefault="00674CE2" w:rsidP="00F951EC">
            <w:pPr>
              <w:pStyle w:val="Sidefod"/>
            </w:pPr>
            <w:r w:rsidRPr="004B37A2">
              <w:t xml:space="preserve">Fra: David Nye, </w:t>
            </w:r>
            <w:r w:rsidRPr="004B37A2">
              <w:rPr>
                <w:i/>
              </w:rPr>
              <w:t xml:space="preserve">American </w:t>
            </w:r>
            <w:proofErr w:type="spellStart"/>
            <w:r w:rsidRPr="004B37A2">
              <w:rPr>
                <w:i/>
              </w:rPr>
              <w:t>History</w:t>
            </w:r>
            <w:proofErr w:type="spellEnd"/>
            <w:r w:rsidRPr="004B37A2">
              <w:t>, Systime, 2012</w:t>
            </w:r>
          </w:p>
          <w:p w14:paraId="4AA85F34" w14:textId="77777777" w:rsidR="00674CE2" w:rsidRPr="004B37A2" w:rsidRDefault="00674CE2" w:rsidP="00674CE2">
            <w:pPr>
              <w:numPr>
                <w:ilvl w:val="0"/>
                <w:numId w:val="2"/>
              </w:numPr>
              <w:spacing w:after="0" w:line="240" w:lineRule="auto"/>
              <w:rPr>
                <w:rFonts w:ascii="Garamond" w:hAnsi="Garamond"/>
                <w:sz w:val="24"/>
                <w:szCs w:val="24"/>
                <w:lang w:val="en-US"/>
              </w:rPr>
            </w:pPr>
            <w:r w:rsidRPr="004B37A2">
              <w:rPr>
                <w:rFonts w:ascii="Garamond" w:hAnsi="Garamond"/>
                <w:i/>
                <w:sz w:val="24"/>
                <w:szCs w:val="24"/>
                <w:lang w:val="en-US"/>
              </w:rPr>
              <w:t>Declaration of Independence</w:t>
            </w:r>
            <w:r w:rsidRPr="004B37A2">
              <w:rPr>
                <w:rFonts w:ascii="Garamond" w:hAnsi="Garamond"/>
                <w:sz w:val="24"/>
                <w:szCs w:val="24"/>
                <w:lang w:val="en-US"/>
              </w:rPr>
              <w:t xml:space="preserve"> (extract)</w:t>
            </w:r>
          </w:p>
          <w:p w14:paraId="385933B8" w14:textId="77777777" w:rsidR="00674CE2" w:rsidRPr="004B37A2" w:rsidRDefault="00674CE2" w:rsidP="00F951EC">
            <w:pPr>
              <w:spacing w:after="0" w:line="240" w:lineRule="auto"/>
              <w:rPr>
                <w:rFonts w:ascii="Garamond" w:hAnsi="Garamond"/>
                <w:sz w:val="24"/>
                <w:szCs w:val="24"/>
                <w:lang w:val="en-US"/>
              </w:rPr>
            </w:pPr>
          </w:p>
          <w:p w14:paraId="5121EDEA" w14:textId="77777777" w:rsidR="00674CE2" w:rsidRPr="004B37A2" w:rsidRDefault="00674CE2" w:rsidP="00F951EC">
            <w:pPr>
              <w:spacing w:after="0" w:line="240" w:lineRule="auto"/>
              <w:rPr>
                <w:rFonts w:ascii="Garamond" w:hAnsi="Garamond"/>
                <w:sz w:val="24"/>
                <w:szCs w:val="24"/>
                <w:lang w:val="en-US"/>
              </w:rPr>
            </w:pPr>
            <w:r w:rsidRPr="004B37A2">
              <w:rPr>
                <w:rFonts w:ascii="Garamond" w:hAnsi="Garamond"/>
                <w:sz w:val="24"/>
                <w:szCs w:val="24"/>
                <w:lang w:val="en-US"/>
              </w:rPr>
              <w:t xml:space="preserve">Hughes, Langston, </w:t>
            </w:r>
            <w:r w:rsidRPr="004B37A2">
              <w:rPr>
                <w:rFonts w:ascii="Garamond" w:hAnsi="Garamond"/>
                <w:i/>
                <w:sz w:val="24"/>
                <w:szCs w:val="24"/>
                <w:lang w:val="en-US"/>
              </w:rPr>
              <w:t>One Friday Morning</w:t>
            </w:r>
            <w:r w:rsidRPr="004B37A2">
              <w:rPr>
                <w:rFonts w:ascii="Garamond" w:hAnsi="Garamond"/>
                <w:sz w:val="24"/>
                <w:szCs w:val="24"/>
                <w:lang w:val="en-US"/>
              </w:rPr>
              <w:t xml:space="preserve"> (1941) </w:t>
            </w:r>
            <w:hyperlink r:id="rId23" w:history="1">
              <w:r w:rsidRPr="004B37A2">
                <w:rPr>
                  <w:rStyle w:val="Hyperlink"/>
                  <w:rFonts w:ascii="Garamond" w:hAnsi="Garamond"/>
                  <w:sz w:val="24"/>
                  <w:szCs w:val="24"/>
                  <w:lang w:val="en-US"/>
                </w:rPr>
                <w:t>https://www.whatsoproudlywehail.org/wp-content/uploads/2013/06/Hughes_One-Friday-Morning.pdf?x65350</w:t>
              </w:r>
            </w:hyperlink>
          </w:p>
          <w:p w14:paraId="1DB0FC35" w14:textId="77777777" w:rsidR="00674CE2" w:rsidRPr="004B37A2" w:rsidRDefault="00674CE2" w:rsidP="00F951EC">
            <w:pPr>
              <w:pStyle w:val="Listeafsnit"/>
              <w:ind w:left="0"/>
              <w:rPr>
                <w:rFonts w:cs="Tahoma"/>
                <w:lang w:val="en-US"/>
              </w:rPr>
            </w:pPr>
          </w:p>
          <w:p w14:paraId="29C83AB2" w14:textId="77777777" w:rsidR="00674CE2" w:rsidRPr="004B37A2" w:rsidRDefault="00674CE2" w:rsidP="00F951EC">
            <w:pPr>
              <w:spacing w:line="240" w:lineRule="auto"/>
              <w:rPr>
                <w:rFonts w:ascii="Garamond" w:hAnsi="Garamond"/>
                <w:b/>
                <w:sz w:val="24"/>
                <w:szCs w:val="24"/>
              </w:rPr>
            </w:pPr>
            <w:r w:rsidRPr="004B37A2">
              <w:rPr>
                <w:rFonts w:ascii="Garamond" w:hAnsi="Garamond"/>
                <w:b/>
                <w:sz w:val="24"/>
                <w:szCs w:val="24"/>
              </w:rPr>
              <w:t>SUPPLERENDE STOF:</w:t>
            </w:r>
          </w:p>
          <w:p w14:paraId="01809669" w14:textId="77777777" w:rsidR="00674CE2" w:rsidRPr="004B37A2" w:rsidRDefault="00674CE2" w:rsidP="00F951EC">
            <w:pPr>
              <w:spacing w:line="240" w:lineRule="auto"/>
              <w:rPr>
                <w:rFonts w:ascii="Garamond" w:hAnsi="Garamond"/>
                <w:sz w:val="24"/>
                <w:szCs w:val="24"/>
              </w:rPr>
            </w:pPr>
            <w:r w:rsidRPr="004B37A2">
              <w:rPr>
                <w:rFonts w:ascii="Garamond" w:hAnsi="Garamond"/>
              </w:rPr>
              <w:t>Fr</w:t>
            </w:r>
            <w:r w:rsidRPr="004B37A2">
              <w:rPr>
                <w:rFonts w:ascii="Garamond" w:hAnsi="Garamond"/>
                <w:sz w:val="24"/>
                <w:szCs w:val="24"/>
              </w:rPr>
              <w:t xml:space="preserve">a: Anne Mette Finderup og Agnete Fog, </w:t>
            </w:r>
            <w:r w:rsidRPr="004B37A2">
              <w:rPr>
                <w:rFonts w:ascii="Garamond" w:hAnsi="Garamond"/>
                <w:i/>
                <w:sz w:val="24"/>
                <w:szCs w:val="24"/>
              </w:rPr>
              <w:t>Worlds of English</w:t>
            </w:r>
            <w:r w:rsidRPr="004B37A2">
              <w:rPr>
                <w:rFonts w:ascii="Garamond" w:hAnsi="Garamond"/>
                <w:sz w:val="24"/>
                <w:szCs w:val="24"/>
              </w:rPr>
              <w:t>, Systime, 2010:</w:t>
            </w:r>
          </w:p>
          <w:p w14:paraId="3D16E228" w14:textId="77777777" w:rsidR="00674CE2" w:rsidRPr="004B37A2" w:rsidRDefault="00674CE2" w:rsidP="00674CE2">
            <w:pPr>
              <w:pStyle w:val="Listeafsnit"/>
              <w:numPr>
                <w:ilvl w:val="0"/>
                <w:numId w:val="2"/>
              </w:numPr>
              <w:spacing w:line="240" w:lineRule="auto"/>
              <w:rPr>
                <w:lang w:val="en-US"/>
              </w:rPr>
            </w:pPr>
            <w:r w:rsidRPr="004B37A2">
              <w:rPr>
                <w:lang w:val="en-US"/>
              </w:rPr>
              <w:t xml:space="preserve">Walt Whitman, </w:t>
            </w:r>
            <w:r w:rsidRPr="004B37A2">
              <w:rPr>
                <w:i/>
                <w:lang w:val="en-US"/>
              </w:rPr>
              <w:t>I Hear America Singing</w:t>
            </w:r>
            <w:r w:rsidRPr="004B37A2">
              <w:rPr>
                <w:lang w:val="en-US"/>
              </w:rPr>
              <w:t>, 1867</w:t>
            </w:r>
          </w:p>
          <w:p w14:paraId="31EEF239" w14:textId="77777777" w:rsidR="00674CE2" w:rsidRPr="004B37A2" w:rsidRDefault="00674CE2" w:rsidP="00F951EC">
            <w:pPr>
              <w:spacing w:after="0" w:line="240" w:lineRule="auto"/>
              <w:ind w:left="720"/>
              <w:rPr>
                <w:rFonts w:ascii="Garamond" w:hAnsi="Garamond"/>
                <w:sz w:val="24"/>
                <w:szCs w:val="24"/>
                <w:lang w:val="en-US"/>
              </w:rPr>
            </w:pPr>
          </w:p>
          <w:p w14:paraId="36CF43E8" w14:textId="77777777" w:rsidR="00674CE2" w:rsidRPr="004B37A2" w:rsidRDefault="00674CE2" w:rsidP="00F951EC">
            <w:pPr>
              <w:spacing w:after="0" w:line="240" w:lineRule="auto"/>
              <w:rPr>
                <w:rFonts w:ascii="Garamond" w:hAnsi="Garamond"/>
                <w:sz w:val="24"/>
                <w:szCs w:val="24"/>
                <w:lang w:val="en-US"/>
              </w:rPr>
            </w:pPr>
            <w:r w:rsidRPr="004B37A2">
              <w:rPr>
                <w:rFonts w:ascii="Garamond" w:hAnsi="Garamond"/>
                <w:sz w:val="24"/>
                <w:szCs w:val="24"/>
                <w:lang w:val="en-US"/>
              </w:rPr>
              <w:t xml:space="preserve">Om Jim Crow-laws: </w:t>
            </w:r>
            <w:hyperlink r:id="rId24" w:history="1">
              <w:r w:rsidRPr="004B37A2">
                <w:rPr>
                  <w:rStyle w:val="Hyperlink"/>
                  <w:rFonts w:ascii="Garamond" w:hAnsi="Garamond"/>
                  <w:sz w:val="24"/>
                  <w:szCs w:val="24"/>
                  <w:lang w:val="en-US"/>
                </w:rPr>
                <w:t>https://jimcrowmuseum.ferris.edu/what.htm</w:t>
              </w:r>
            </w:hyperlink>
            <w:r w:rsidRPr="004B37A2">
              <w:rPr>
                <w:rFonts w:ascii="Garamond" w:hAnsi="Garamond"/>
                <w:sz w:val="24"/>
                <w:szCs w:val="24"/>
                <w:lang w:val="en-US"/>
              </w:rPr>
              <w:t xml:space="preserve"> </w:t>
            </w:r>
          </w:p>
          <w:p w14:paraId="486CF4E5" w14:textId="77777777" w:rsidR="00674CE2" w:rsidRPr="004B37A2" w:rsidRDefault="00674CE2" w:rsidP="00F951EC">
            <w:pPr>
              <w:spacing w:line="240" w:lineRule="auto"/>
              <w:rPr>
                <w:rFonts w:ascii="Garamond" w:hAnsi="Garamond"/>
                <w:sz w:val="24"/>
                <w:szCs w:val="24"/>
                <w:lang w:val="en-US"/>
              </w:rPr>
            </w:pPr>
          </w:p>
          <w:p w14:paraId="16FBD853" w14:textId="77777777" w:rsidR="00674CE2" w:rsidRPr="004B37A2" w:rsidRDefault="00674CE2" w:rsidP="00F951EC">
            <w:pPr>
              <w:spacing w:line="240" w:lineRule="auto"/>
              <w:rPr>
                <w:rFonts w:ascii="Garamond" w:hAnsi="Garamond"/>
                <w:sz w:val="24"/>
                <w:szCs w:val="24"/>
                <w:lang w:val="en-US"/>
              </w:rPr>
            </w:pPr>
            <w:r w:rsidRPr="004B37A2">
              <w:rPr>
                <w:rFonts w:ascii="Garamond" w:hAnsi="Garamond"/>
                <w:sz w:val="24"/>
                <w:szCs w:val="24"/>
                <w:lang w:val="en-US"/>
              </w:rPr>
              <w:t xml:space="preserve">Video of Barack Obama’s speech </w:t>
            </w:r>
            <w:hyperlink r:id="rId25" w:history="1">
              <w:r w:rsidRPr="004B37A2">
                <w:rPr>
                  <w:rStyle w:val="Hyperlink"/>
                  <w:rFonts w:ascii="Garamond" w:hAnsi="Garamond"/>
                  <w:sz w:val="24"/>
                  <w:szCs w:val="24"/>
                  <w:lang w:val="en-GB"/>
                </w:rPr>
                <w:t>https://www.youtube.com/watch?v=ueMNqdB1QIE</w:t>
              </w:r>
            </w:hyperlink>
            <w:r w:rsidRPr="004B37A2">
              <w:rPr>
                <w:rFonts w:ascii="Garamond" w:hAnsi="Garamond"/>
                <w:sz w:val="24"/>
                <w:szCs w:val="24"/>
                <w:lang w:val="en-GB"/>
              </w:rPr>
              <w:t xml:space="preserve">  </w:t>
            </w:r>
          </w:p>
          <w:p w14:paraId="56A6A78A" w14:textId="77777777" w:rsidR="00674CE2" w:rsidRPr="004B37A2" w:rsidRDefault="00674CE2" w:rsidP="00F951EC">
            <w:pPr>
              <w:spacing w:line="240" w:lineRule="auto"/>
              <w:rPr>
                <w:rFonts w:ascii="Garamond" w:hAnsi="Garamond"/>
                <w:sz w:val="24"/>
                <w:szCs w:val="24"/>
                <w:lang w:val="en-US"/>
              </w:rPr>
            </w:pPr>
            <w:r w:rsidRPr="004B37A2">
              <w:rPr>
                <w:rFonts w:ascii="Garamond" w:hAnsi="Garamond" w:cs="Helvetica"/>
                <w:sz w:val="24"/>
                <w:szCs w:val="24"/>
                <w:lang w:val="en-US"/>
              </w:rPr>
              <w:t>Intro to Langston Hughes:</w:t>
            </w:r>
            <w:r w:rsidRPr="004B37A2">
              <w:rPr>
                <w:rFonts w:ascii="Garamond" w:hAnsi="Garamond"/>
                <w:sz w:val="24"/>
                <w:szCs w:val="24"/>
                <w:lang w:val="en-US"/>
              </w:rPr>
              <w:t xml:space="preserve"> </w:t>
            </w:r>
            <w:hyperlink r:id="rId26" w:history="1">
              <w:r w:rsidRPr="004B37A2">
                <w:rPr>
                  <w:rStyle w:val="Hyperlink"/>
                  <w:rFonts w:ascii="Garamond" w:hAnsi="Garamond" w:cs="Helvetica"/>
                  <w:sz w:val="24"/>
                  <w:szCs w:val="24"/>
                  <w:lang w:val="en-US"/>
                </w:rPr>
                <w:t>https://www.youtube.com/watch?v=inP76rkYUso</w:t>
              </w:r>
            </w:hyperlink>
            <w:r w:rsidRPr="004B37A2">
              <w:rPr>
                <w:rFonts w:ascii="Garamond" w:hAnsi="Garamond" w:cs="Helvetica"/>
                <w:sz w:val="24"/>
                <w:szCs w:val="24"/>
                <w:lang w:val="en-US"/>
              </w:rPr>
              <w:t xml:space="preserve"> </w:t>
            </w:r>
          </w:p>
          <w:p w14:paraId="52764C99" w14:textId="77777777" w:rsidR="00674CE2" w:rsidRPr="004B37A2" w:rsidRDefault="00674CE2" w:rsidP="00F951EC">
            <w:pPr>
              <w:spacing w:line="240" w:lineRule="auto"/>
              <w:rPr>
                <w:rFonts w:ascii="Garamond" w:hAnsi="Garamond"/>
                <w:sz w:val="24"/>
                <w:szCs w:val="24"/>
                <w:lang w:val="en-US"/>
              </w:rPr>
            </w:pPr>
            <w:r w:rsidRPr="004B37A2">
              <w:rPr>
                <w:rFonts w:ascii="Garamond" w:hAnsi="Garamond"/>
                <w:sz w:val="24"/>
                <w:szCs w:val="24"/>
                <w:lang w:val="en-US"/>
              </w:rPr>
              <w:t xml:space="preserve">Intro to Langston Hughes: </w:t>
            </w:r>
            <w:hyperlink r:id="rId27" w:history="1">
              <w:r w:rsidRPr="004B37A2">
                <w:rPr>
                  <w:rStyle w:val="Hyperlink"/>
                  <w:rFonts w:ascii="Garamond" w:hAnsi="Garamond"/>
                  <w:sz w:val="24"/>
                  <w:szCs w:val="24"/>
                  <w:lang w:val="en-US"/>
                </w:rPr>
                <w:t>https://www.biography.com/authors-writers/langston-hughes</w:t>
              </w:r>
            </w:hyperlink>
            <w:r w:rsidRPr="004B37A2">
              <w:rPr>
                <w:rFonts w:ascii="Garamond" w:hAnsi="Garamond"/>
                <w:sz w:val="24"/>
                <w:szCs w:val="24"/>
                <w:lang w:val="en-US"/>
              </w:rPr>
              <w:t xml:space="preserve"> </w:t>
            </w:r>
          </w:p>
          <w:p w14:paraId="1F655FE7" w14:textId="24A0CBFD" w:rsidR="00674CE2" w:rsidRPr="004B37A2" w:rsidRDefault="00674CE2" w:rsidP="00F951EC">
            <w:pPr>
              <w:spacing w:line="240" w:lineRule="auto"/>
              <w:rPr>
                <w:rFonts w:ascii="Garamond" w:hAnsi="Garamond" w:cs="Helvetica"/>
                <w:sz w:val="24"/>
                <w:szCs w:val="24"/>
                <w:lang w:val="en-US"/>
              </w:rPr>
            </w:pPr>
            <w:r w:rsidRPr="004B37A2">
              <w:rPr>
                <w:rFonts w:ascii="Garamond" w:hAnsi="Garamond" w:cs="Helvetica"/>
                <w:sz w:val="24"/>
                <w:szCs w:val="24"/>
                <w:lang w:val="en-US"/>
              </w:rPr>
              <w:t xml:space="preserve">Intro to Michelle Obama: </w:t>
            </w:r>
            <w:hyperlink r:id="rId28" w:history="1">
              <w:r w:rsidRPr="004B37A2">
                <w:rPr>
                  <w:rStyle w:val="Hyperlink"/>
                  <w:rFonts w:ascii="Garamond" w:hAnsi="Garamond" w:cs="Helvetica"/>
                  <w:sz w:val="24"/>
                  <w:szCs w:val="24"/>
                  <w:lang w:val="en-US"/>
                </w:rPr>
                <w:t>https://www.youtube.com/watch?v=g0CYL9qdOvk</w:t>
              </w:r>
            </w:hyperlink>
            <w:r w:rsidRPr="004B37A2">
              <w:rPr>
                <w:rFonts w:ascii="Garamond" w:hAnsi="Garamond" w:cs="Helvetica"/>
                <w:sz w:val="24"/>
                <w:szCs w:val="24"/>
                <w:lang w:val="en-US"/>
              </w:rPr>
              <w:t xml:space="preserve"> </w:t>
            </w:r>
          </w:p>
          <w:p w14:paraId="47BE6B26" w14:textId="467A53DF" w:rsidR="00713C47" w:rsidRPr="004B37A2" w:rsidRDefault="00713C47" w:rsidP="00F951EC">
            <w:pPr>
              <w:spacing w:line="240" w:lineRule="auto"/>
              <w:rPr>
                <w:rFonts w:ascii="Garamond" w:hAnsi="Garamond"/>
                <w:sz w:val="24"/>
                <w:szCs w:val="24"/>
                <w:lang w:val="en-US"/>
              </w:rPr>
            </w:pPr>
            <w:r w:rsidRPr="004B37A2">
              <w:rPr>
                <w:rFonts w:ascii="Garamond" w:hAnsi="Garamond" w:cs="Helvetica"/>
                <w:sz w:val="24"/>
                <w:szCs w:val="24"/>
                <w:lang w:val="en-US"/>
              </w:rPr>
              <w:t xml:space="preserve">Intro to Billie Holiday: </w:t>
            </w:r>
            <w:hyperlink r:id="rId29" w:history="1">
              <w:r w:rsidRPr="004B37A2">
                <w:rPr>
                  <w:rStyle w:val="Hyperlink"/>
                  <w:rFonts w:ascii="Garamond" w:hAnsi="Garamond" w:cs="Helvetica"/>
                  <w:sz w:val="24"/>
                  <w:szCs w:val="24"/>
                  <w:lang w:val="en-US"/>
                </w:rPr>
                <w:t>https://www.youtube.com/watch?v=Nfl4fFKrLtw</w:t>
              </w:r>
            </w:hyperlink>
            <w:r w:rsidRPr="004B37A2">
              <w:rPr>
                <w:rFonts w:ascii="Garamond" w:hAnsi="Garamond" w:cs="Helvetica"/>
                <w:sz w:val="24"/>
                <w:szCs w:val="24"/>
                <w:lang w:val="en-US"/>
              </w:rPr>
              <w:t xml:space="preserve"> </w:t>
            </w:r>
          </w:p>
          <w:p w14:paraId="4DD3AC55" w14:textId="77777777" w:rsidR="00375338" w:rsidRPr="004B37A2" w:rsidRDefault="00375338" w:rsidP="00375338">
            <w:pPr>
              <w:spacing w:before="100" w:beforeAutospacing="1" w:after="100" w:afterAutospacing="1" w:line="240" w:lineRule="auto"/>
              <w:rPr>
                <w:rFonts w:ascii="Garamond" w:hAnsi="Garamond"/>
                <w:iCs/>
                <w:sz w:val="24"/>
                <w:szCs w:val="24"/>
              </w:rPr>
            </w:pPr>
            <w:r w:rsidRPr="004B37A2">
              <w:rPr>
                <w:rFonts w:ascii="Garamond" w:hAnsi="Garamond"/>
                <w:sz w:val="24"/>
                <w:szCs w:val="24"/>
              </w:rPr>
              <w:t xml:space="preserve">Kursisterne har selv kunnet vælge om de ville se </w:t>
            </w:r>
            <w:r w:rsidRPr="004B37A2">
              <w:rPr>
                <w:rFonts w:ascii="Garamond" w:hAnsi="Garamond"/>
                <w:i/>
                <w:iCs/>
                <w:sz w:val="24"/>
                <w:szCs w:val="24"/>
              </w:rPr>
              <w:t xml:space="preserve">Green Book, </w:t>
            </w:r>
            <w:r w:rsidRPr="004B37A2">
              <w:rPr>
                <w:rFonts w:ascii="Garamond" w:hAnsi="Garamond"/>
                <w:iCs/>
                <w:sz w:val="24"/>
                <w:szCs w:val="24"/>
              </w:rPr>
              <w:t xml:space="preserve">Peter </w:t>
            </w:r>
            <w:proofErr w:type="spellStart"/>
            <w:r w:rsidRPr="004B37A2">
              <w:rPr>
                <w:rFonts w:ascii="Garamond" w:hAnsi="Garamond"/>
                <w:iCs/>
                <w:sz w:val="24"/>
                <w:szCs w:val="24"/>
              </w:rPr>
              <w:t>Farelly</w:t>
            </w:r>
            <w:proofErr w:type="spellEnd"/>
            <w:r w:rsidRPr="004B37A2">
              <w:rPr>
                <w:rFonts w:ascii="Garamond" w:hAnsi="Garamond"/>
                <w:iCs/>
                <w:sz w:val="24"/>
                <w:szCs w:val="24"/>
              </w:rPr>
              <w:t xml:space="preserve">, 2018 (spillefilm) eller </w:t>
            </w:r>
            <w:r w:rsidRPr="004B37A2">
              <w:rPr>
                <w:rFonts w:ascii="Garamond" w:hAnsi="Garamond"/>
                <w:i/>
                <w:sz w:val="24"/>
                <w:szCs w:val="24"/>
              </w:rPr>
              <w:t xml:space="preserve">Hidden </w:t>
            </w:r>
            <w:proofErr w:type="spellStart"/>
            <w:r w:rsidRPr="004B37A2">
              <w:rPr>
                <w:rFonts w:ascii="Garamond" w:hAnsi="Garamond"/>
                <w:i/>
                <w:sz w:val="24"/>
                <w:szCs w:val="24"/>
              </w:rPr>
              <w:t>Figures</w:t>
            </w:r>
            <w:proofErr w:type="spellEnd"/>
            <w:r w:rsidRPr="004B37A2">
              <w:rPr>
                <w:rFonts w:ascii="Garamond" w:hAnsi="Garamond"/>
                <w:iCs/>
                <w:sz w:val="24"/>
                <w:szCs w:val="24"/>
              </w:rPr>
              <w:t xml:space="preserve">, Theodore </w:t>
            </w:r>
            <w:proofErr w:type="spellStart"/>
            <w:r w:rsidRPr="004B37A2">
              <w:rPr>
                <w:rFonts w:ascii="Garamond" w:hAnsi="Garamond"/>
                <w:iCs/>
                <w:sz w:val="24"/>
                <w:szCs w:val="24"/>
              </w:rPr>
              <w:t>Melfi</w:t>
            </w:r>
            <w:proofErr w:type="spellEnd"/>
            <w:r w:rsidRPr="004B37A2">
              <w:rPr>
                <w:rFonts w:ascii="Garamond" w:hAnsi="Garamond"/>
                <w:iCs/>
                <w:sz w:val="24"/>
                <w:szCs w:val="24"/>
              </w:rPr>
              <w:t>, 2017 (spillefilm).</w:t>
            </w:r>
          </w:p>
          <w:p w14:paraId="2FB7C57B" w14:textId="12D9A7A1" w:rsidR="004F0098" w:rsidRPr="004B37A2" w:rsidRDefault="004F0098" w:rsidP="00F951EC">
            <w:pPr>
              <w:spacing w:before="100" w:beforeAutospacing="1" w:after="100" w:afterAutospacing="1" w:line="240" w:lineRule="auto"/>
              <w:rPr>
                <w:rFonts w:ascii="Garamond" w:hAnsi="Garamond"/>
                <w:sz w:val="24"/>
                <w:szCs w:val="24"/>
                <w:lang w:val="en-US"/>
              </w:rPr>
            </w:pPr>
            <w:r w:rsidRPr="004B37A2">
              <w:rPr>
                <w:rFonts w:ascii="Garamond" w:hAnsi="Garamond"/>
                <w:sz w:val="24"/>
                <w:szCs w:val="24"/>
                <w:lang w:val="en-US"/>
              </w:rPr>
              <w:t xml:space="preserve">Republican or Democrat quiz - </w:t>
            </w:r>
            <w:hyperlink r:id="rId30" w:history="1">
              <w:r w:rsidRPr="004B37A2">
                <w:rPr>
                  <w:rStyle w:val="Hyperlink"/>
                  <w:rFonts w:ascii="Garamond" w:hAnsi="Garamond"/>
                  <w:sz w:val="24"/>
                  <w:szCs w:val="24"/>
                  <w:lang w:val="en-US"/>
                </w:rPr>
                <w:t>https://www.britannica.com/quiz/republican-or-democrat</w:t>
              </w:r>
            </w:hyperlink>
            <w:r w:rsidRPr="004B37A2">
              <w:rPr>
                <w:rFonts w:ascii="Garamond" w:hAnsi="Garamond"/>
                <w:sz w:val="24"/>
                <w:szCs w:val="24"/>
                <w:lang w:val="en-US"/>
              </w:rPr>
              <w:t xml:space="preserve"> </w:t>
            </w:r>
          </w:p>
          <w:p w14:paraId="17DE0764" w14:textId="77777777" w:rsidR="00674CE2" w:rsidRPr="004B37A2" w:rsidRDefault="00674CE2" w:rsidP="00F951EC">
            <w:pPr>
              <w:spacing w:line="240" w:lineRule="auto"/>
              <w:rPr>
                <w:rFonts w:ascii="Garamond" w:hAnsi="Garamond" w:cs="Helvetica"/>
                <w:sz w:val="24"/>
                <w:szCs w:val="24"/>
                <w:lang w:val="en-US"/>
              </w:rPr>
            </w:pPr>
          </w:p>
        </w:tc>
      </w:tr>
      <w:tr w:rsidR="00674CE2" w:rsidRPr="004B37A2" w14:paraId="044B3ED9" w14:textId="77777777" w:rsidTr="00F951EC">
        <w:tc>
          <w:tcPr>
            <w:tcW w:w="1709" w:type="dxa"/>
            <w:tcBorders>
              <w:top w:val="single" w:sz="4" w:space="0" w:color="auto"/>
              <w:left w:val="single" w:sz="4" w:space="0" w:color="auto"/>
              <w:bottom w:val="single" w:sz="4" w:space="0" w:color="auto"/>
              <w:right w:val="single" w:sz="4" w:space="0" w:color="auto"/>
            </w:tcBorders>
            <w:hideMark/>
          </w:tcPr>
          <w:p w14:paraId="710EE9E0" w14:textId="77777777" w:rsidR="00674CE2" w:rsidRPr="004B37A2" w:rsidRDefault="00674CE2" w:rsidP="00F951EC">
            <w:pPr>
              <w:rPr>
                <w:rFonts w:ascii="Garamond" w:hAnsi="Garamond"/>
                <w:b/>
                <w:sz w:val="24"/>
                <w:szCs w:val="24"/>
              </w:rPr>
            </w:pPr>
            <w:r w:rsidRPr="004B37A2">
              <w:rPr>
                <w:rFonts w:ascii="Garamond" w:hAnsi="Garamond"/>
                <w:b/>
                <w:sz w:val="24"/>
                <w:szCs w:val="24"/>
              </w:rPr>
              <w:lastRenderedPageBreak/>
              <w:t>Omfang</w:t>
            </w:r>
          </w:p>
          <w:p w14:paraId="642F3AD9" w14:textId="77777777" w:rsidR="00674CE2" w:rsidRPr="004B37A2" w:rsidRDefault="00674CE2" w:rsidP="00F951EC">
            <w:pPr>
              <w:rPr>
                <w:rFonts w:ascii="Garamond" w:hAnsi="Garamond"/>
                <w:b/>
                <w:sz w:val="24"/>
                <w:szCs w:val="24"/>
              </w:rPr>
            </w:pPr>
          </w:p>
        </w:tc>
        <w:tc>
          <w:tcPr>
            <w:tcW w:w="8180" w:type="dxa"/>
            <w:tcBorders>
              <w:top w:val="single" w:sz="4" w:space="0" w:color="auto"/>
              <w:left w:val="single" w:sz="4" w:space="0" w:color="auto"/>
              <w:bottom w:val="single" w:sz="4" w:space="0" w:color="auto"/>
              <w:right w:val="single" w:sz="4" w:space="0" w:color="auto"/>
            </w:tcBorders>
            <w:hideMark/>
          </w:tcPr>
          <w:p w14:paraId="02F17612" w14:textId="6BBBD545" w:rsidR="00674CE2" w:rsidRPr="004B37A2" w:rsidRDefault="00674CE2" w:rsidP="00F951EC">
            <w:pPr>
              <w:rPr>
                <w:rFonts w:ascii="Garamond" w:hAnsi="Garamond"/>
                <w:b/>
                <w:sz w:val="24"/>
                <w:szCs w:val="24"/>
              </w:rPr>
            </w:pPr>
            <w:r w:rsidRPr="004B37A2">
              <w:rPr>
                <w:rFonts w:ascii="Garamond" w:hAnsi="Garamond"/>
                <w:b/>
                <w:sz w:val="24"/>
                <w:szCs w:val="24"/>
              </w:rPr>
              <w:t xml:space="preserve"> </w:t>
            </w:r>
            <w:r w:rsidR="00375338" w:rsidRPr="004B37A2">
              <w:rPr>
                <w:rFonts w:ascii="Garamond" w:hAnsi="Garamond"/>
                <w:b/>
                <w:sz w:val="24"/>
                <w:szCs w:val="24"/>
              </w:rPr>
              <w:t xml:space="preserve">24 </w:t>
            </w:r>
            <w:r w:rsidRPr="004B37A2">
              <w:rPr>
                <w:rFonts w:ascii="Garamond" w:hAnsi="Garamond"/>
                <w:b/>
                <w:sz w:val="24"/>
                <w:szCs w:val="24"/>
              </w:rPr>
              <w:t xml:space="preserve">lektioner og </w:t>
            </w:r>
            <w:r w:rsidR="00375338" w:rsidRPr="004B37A2">
              <w:rPr>
                <w:rFonts w:ascii="Garamond" w:hAnsi="Garamond"/>
                <w:b/>
                <w:sz w:val="24"/>
                <w:szCs w:val="24"/>
              </w:rPr>
              <w:t>24</w:t>
            </w:r>
            <w:r w:rsidRPr="004B37A2">
              <w:rPr>
                <w:rFonts w:ascii="Garamond" w:hAnsi="Garamond"/>
                <w:b/>
                <w:sz w:val="24"/>
                <w:szCs w:val="24"/>
              </w:rPr>
              <w:t xml:space="preserve"> læringscentertimer (ca. 40 sider)</w:t>
            </w:r>
          </w:p>
        </w:tc>
      </w:tr>
      <w:tr w:rsidR="00674CE2" w:rsidRPr="004B37A2" w14:paraId="02777934" w14:textId="77777777" w:rsidTr="00F951EC">
        <w:tc>
          <w:tcPr>
            <w:tcW w:w="1709" w:type="dxa"/>
            <w:tcBorders>
              <w:top w:val="single" w:sz="4" w:space="0" w:color="auto"/>
              <w:left w:val="single" w:sz="4" w:space="0" w:color="auto"/>
              <w:bottom w:val="single" w:sz="4" w:space="0" w:color="auto"/>
              <w:right w:val="single" w:sz="4" w:space="0" w:color="auto"/>
            </w:tcBorders>
            <w:hideMark/>
          </w:tcPr>
          <w:p w14:paraId="55B6C80D" w14:textId="77777777" w:rsidR="00674CE2" w:rsidRPr="004B37A2" w:rsidRDefault="00674CE2" w:rsidP="00F951EC">
            <w:pPr>
              <w:rPr>
                <w:rFonts w:ascii="Garamond" w:hAnsi="Garamond"/>
                <w:b/>
                <w:sz w:val="24"/>
                <w:szCs w:val="24"/>
              </w:rPr>
            </w:pPr>
            <w:r w:rsidRPr="004B37A2">
              <w:rPr>
                <w:rFonts w:ascii="Garamond" w:hAnsi="Garamond"/>
                <w:b/>
                <w:sz w:val="24"/>
                <w:szCs w:val="24"/>
              </w:rPr>
              <w:t>Særlige fokuspunkter</w:t>
            </w:r>
          </w:p>
        </w:tc>
        <w:tc>
          <w:tcPr>
            <w:tcW w:w="8180" w:type="dxa"/>
            <w:tcBorders>
              <w:top w:val="single" w:sz="4" w:space="0" w:color="auto"/>
              <w:left w:val="single" w:sz="4" w:space="0" w:color="auto"/>
              <w:bottom w:val="single" w:sz="4" w:space="0" w:color="auto"/>
              <w:right w:val="single" w:sz="4" w:space="0" w:color="auto"/>
            </w:tcBorders>
            <w:hideMark/>
          </w:tcPr>
          <w:p w14:paraId="6025748D" w14:textId="77777777" w:rsidR="00674CE2" w:rsidRPr="004B37A2" w:rsidRDefault="00674CE2" w:rsidP="00F951EC">
            <w:pPr>
              <w:pStyle w:val="Listeafsnit"/>
              <w:numPr>
                <w:ilvl w:val="1"/>
                <w:numId w:val="1"/>
              </w:numPr>
            </w:pPr>
            <w:r w:rsidRPr="004B37A2">
              <w:t>Temaet tager sit udgangspunkt i konceptet den amerikanske drøm og hvad dette betyder.</w:t>
            </w:r>
          </w:p>
          <w:p w14:paraId="17F52DFA" w14:textId="77777777" w:rsidR="00674CE2" w:rsidRPr="004B37A2" w:rsidRDefault="00674CE2" w:rsidP="00F951EC">
            <w:pPr>
              <w:pStyle w:val="Listeafsnit"/>
              <w:numPr>
                <w:ilvl w:val="1"/>
                <w:numId w:val="1"/>
              </w:numPr>
            </w:pPr>
            <w:r w:rsidRPr="004B37A2">
              <w:t xml:space="preserve">Forløbet fokuserer på afroamerikaneres samfunds- og kulturforhold i USA både før og nu med udgangspunkt i slaveriet, racediskrimination/segregation og borgerrettighedsbevægelsen. </w:t>
            </w:r>
          </w:p>
          <w:p w14:paraId="2C8DA0B6" w14:textId="77777777" w:rsidR="00375338" w:rsidRPr="004B37A2" w:rsidRDefault="00674CE2" w:rsidP="00375338">
            <w:pPr>
              <w:pStyle w:val="Listeafsnit"/>
              <w:numPr>
                <w:ilvl w:val="1"/>
                <w:numId w:val="1"/>
              </w:numPr>
            </w:pPr>
            <w:r w:rsidRPr="004B37A2">
              <w:t>Jim Crow-</w:t>
            </w:r>
            <w:proofErr w:type="spellStart"/>
            <w:r w:rsidRPr="004B37A2">
              <w:t>laws</w:t>
            </w:r>
            <w:proofErr w:type="spellEnd"/>
          </w:p>
          <w:p w14:paraId="52E510AD" w14:textId="5F0A2311" w:rsidR="00674CE2" w:rsidRPr="004B37A2" w:rsidRDefault="00375338" w:rsidP="00375338">
            <w:pPr>
              <w:pStyle w:val="Listeafsnit"/>
              <w:numPr>
                <w:ilvl w:val="1"/>
                <w:numId w:val="1"/>
              </w:numPr>
            </w:pPr>
            <w:r w:rsidRPr="004B37A2">
              <w:t>I forbindelse med det amerikanske præsidentvalg i november 2024 har vi talt om: valgsystemet og kandidaterne</w:t>
            </w:r>
            <w:r w:rsidR="00674CE2" w:rsidRPr="004B37A2">
              <w:t xml:space="preserve">, </w:t>
            </w:r>
            <w:r w:rsidRPr="004B37A2">
              <w:t xml:space="preserve">hvor kursisterne har lavet præsentation af enten </w:t>
            </w:r>
            <w:proofErr w:type="spellStart"/>
            <w:r w:rsidRPr="004B37A2">
              <w:t>Kamala</w:t>
            </w:r>
            <w:proofErr w:type="spellEnd"/>
            <w:r w:rsidRPr="004B37A2">
              <w:t xml:space="preserve"> Harris eller Donald Trump. I forbindelse med dette har vi </w:t>
            </w:r>
            <w:r w:rsidR="00674CE2" w:rsidRPr="004B37A2">
              <w:t xml:space="preserve">kigget på the </w:t>
            </w:r>
            <w:proofErr w:type="spellStart"/>
            <w:r w:rsidR="00674CE2" w:rsidRPr="004B37A2">
              <w:t>Republican</w:t>
            </w:r>
            <w:proofErr w:type="spellEnd"/>
            <w:r w:rsidR="00674CE2" w:rsidRPr="004B37A2">
              <w:t xml:space="preserve"> Party</w:t>
            </w:r>
            <w:r w:rsidRPr="004B37A2">
              <w:t xml:space="preserve"> and </w:t>
            </w:r>
            <w:r w:rsidR="00674CE2" w:rsidRPr="004B37A2">
              <w:t xml:space="preserve">The </w:t>
            </w:r>
            <w:proofErr w:type="spellStart"/>
            <w:r w:rsidR="00674CE2" w:rsidRPr="004B37A2">
              <w:t>Democratic</w:t>
            </w:r>
            <w:proofErr w:type="spellEnd"/>
            <w:r w:rsidR="00674CE2" w:rsidRPr="004B37A2">
              <w:t xml:space="preserve"> Party</w:t>
            </w:r>
            <w:r w:rsidRPr="004B37A2">
              <w:t xml:space="preserve"> og deres kerneværdier.</w:t>
            </w:r>
          </w:p>
          <w:p w14:paraId="38BDAF44" w14:textId="77777777" w:rsidR="00674CE2" w:rsidRPr="004B37A2" w:rsidRDefault="00674CE2" w:rsidP="00F951EC">
            <w:pPr>
              <w:pStyle w:val="Listeafsnit"/>
              <w:numPr>
                <w:ilvl w:val="1"/>
                <w:numId w:val="1"/>
              </w:numPr>
            </w:pPr>
            <w:r w:rsidRPr="004B37A2">
              <w:t>Videre arbejde med tekstanalyse i særdeleshed med fokus hvordan man analyserer taler og digte.</w:t>
            </w:r>
          </w:p>
          <w:p w14:paraId="5FF98530" w14:textId="77777777" w:rsidR="00674CE2" w:rsidRPr="004B37A2" w:rsidRDefault="00674CE2" w:rsidP="00F951EC">
            <w:pPr>
              <w:pStyle w:val="Listeafsnit"/>
              <w:numPr>
                <w:ilvl w:val="1"/>
                <w:numId w:val="1"/>
              </w:numPr>
            </w:pPr>
            <w:r w:rsidRPr="004B37A2">
              <w:t>Der arbejdes fortsat med grammatik.</w:t>
            </w:r>
          </w:p>
        </w:tc>
      </w:tr>
      <w:tr w:rsidR="00674CE2" w:rsidRPr="004B37A2" w14:paraId="7E2F8641" w14:textId="77777777" w:rsidTr="00F951EC">
        <w:tc>
          <w:tcPr>
            <w:tcW w:w="1709" w:type="dxa"/>
            <w:tcBorders>
              <w:top w:val="single" w:sz="4" w:space="0" w:color="auto"/>
              <w:left w:val="single" w:sz="4" w:space="0" w:color="auto"/>
              <w:bottom w:val="single" w:sz="4" w:space="0" w:color="auto"/>
              <w:right w:val="single" w:sz="4" w:space="0" w:color="auto"/>
            </w:tcBorders>
            <w:hideMark/>
          </w:tcPr>
          <w:p w14:paraId="3C716F8C" w14:textId="77777777" w:rsidR="00674CE2" w:rsidRPr="004B37A2" w:rsidRDefault="00674CE2" w:rsidP="00F951EC">
            <w:pPr>
              <w:rPr>
                <w:rFonts w:ascii="Garamond" w:hAnsi="Garamond"/>
                <w:b/>
                <w:sz w:val="24"/>
                <w:szCs w:val="24"/>
              </w:rPr>
            </w:pPr>
            <w:r w:rsidRPr="004B37A2">
              <w:rPr>
                <w:rFonts w:ascii="Garamond" w:hAnsi="Garamond"/>
                <w:b/>
                <w:sz w:val="24"/>
                <w:szCs w:val="24"/>
              </w:rPr>
              <w:t>Væsentligste arbejdsformer</w:t>
            </w:r>
          </w:p>
        </w:tc>
        <w:tc>
          <w:tcPr>
            <w:tcW w:w="8180" w:type="dxa"/>
            <w:tcBorders>
              <w:top w:val="single" w:sz="4" w:space="0" w:color="auto"/>
              <w:left w:val="single" w:sz="4" w:space="0" w:color="auto"/>
              <w:bottom w:val="single" w:sz="4" w:space="0" w:color="auto"/>
              <w:right w:val="single" w:sz="4" w:space="0" w:color="auto"/>
            </w:tcBorders>
            <w:hideMark/>
          </w:tcPr>
          <w:p w14:paraId="66D1156B" w14:textId="77777777" w:rsidR="00674CE2" w:rsidRPr="004B37A2" w:rsidRDefault="00674CE2" w:rsidP="00F951EC">
            <w:pPr>
              <w:rPr>
                <w:rFonts w:ascii="Garamond" w:hAnsi="Garamond"/>
                <w:sz w:val="24"/>
                <w:szCs w:val="24"/>
              </w:rPr>
            </w:pPr>
            <w:r w:rsidRPr="004B37A2">
              <w:rPr>
                <w:rFonts w:ascii="Garamond" w:hAnsi="Garamond"/>
                <w:sz w:val="24"/>
                <w:szCs w:val="24"/>
              </w:rPr>
              <w:t>Klasseundervisning, arbejde i Læringscenter med lærer tilstede, individuelt arbejde, par/gruppearbejde, individuelle præsentationer for lærer, skriftligt arbejde.</w:t>
            </w:r>
          </w:p>
        </w:tc>
      </w:tr>
    </w:tbl>
    <w:p w14:paraId="584919CF" w14:textId="77777777" w:rsidR="006B5563" w:rsidRPr="004B37A2" w:rsidRDefault="006B5563" w:rsidP="00674CE2">
      <w:pPr>
        <w:rPr>
          <w:rFonts w:ascii="Garamond" w:hAnsi="Garamond"/>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674CE2" w:rsidRPr="004B37A2" w14:paraId="1321E7D0"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1A7EA28A" w14:textId="1A1B9240" w:rsidR="00674CE2" w:rsidRPr="004B37A2" w:rsidRDefault="00674CE2" w:rsidP="00F951EC">
            <w:pPr>
              <w:rPr>
                <w:rFonts w:ascii="Garamond" w:hAnsi="Garamond"/>
                <w:b/>
                <w:sz w:val="24"/>
                <w:szCs w:val="24"/>
              </w:rPr>
            </w:pPr>
            <w:r w:rsidRPr="004B37A2">
              <w:rPr>
                <w:rFonts w:ascii="Garamond" w:hAnsi="Garamond"/>
                <w:b/>
                <w:sz w:val="24"/>
                <w:szCs w:val="24"/>
              </w:rPr>
              <w:t xml:space="preserve">Titel </w:t>
            </w:r>
            <w:r w:rsidR="0003566F" w:rsidRPr="004B37A2">
              <w:rPr>
                <w:rFonts w:ascii="Garamond" w:hAnsi="Garamond"/>
                <w:b/>
                <w:sz w:val="24"/>
                <w:szCs w:val="24"/>
              </w:rPr>
              <w:t>5</w:t>
            </w:r>
          </w:p>
        </w:tc>
        <w:tc>
          <w:tcPr>
            <w:tcW w:w="7932" w:type="dxa"/>
            <w:tcBorders>
              <w:top w:val="single" w:sz="4" w:space="0" w:color="auto"/>
              <w:left w:val="single" w:sz="4" w:space="0" w:color="auto"/>
              <w:bottom w:val="single" w:sz="4" w:space="0" w:color="auto"/>
              <w:right w:val="single" w:sz="4" w:space="0" w:color="auto"/>
            </w:tcBorders>
            <w:hideMark/>
          </w:tcPr>
          <w:p w14:paraId="072E37DE" w14:textId="77777777" w:rsidR="00674CE2" w:rsidRPr="004B37A2" w:rsidRDefault="00674CE2" w:rsidP="00F951EC">
            <w:pPr>
              <w:rPr>
                <w:rFonts w:ascii="Garamond" w:hAnsi="Garamond"/>
                <w:b/>
                <w:sz w:val="24"/>
                <w:szCs w:val="24"/>
              </w:rPr>
            </w:pPr>
            <w:r w:rsidRPr="004B37A2">
              <w:rPr>
                <w:rFonts w:ascii="Garamond" w:hAnsi="Garamond"/>
                <w:b/>
                <w:sz w:val="24"/>
                <w:szCs w:val="24"/>
              </w:rPr>
              <w:t xml:space="preserve">ASPECTS OF INDIA </w:t>
            </w:r>
            <w:r w:rsidRPr="004B37A2">
              <w:rPr>
                <w:rFonts w:ascii="Garamond" w:hAnsi="Garamond"/>
                <w:b/>
                <w:sz w:val="24"/>
                <w:szCs w:val="24"/>
                <w:highlight w:val="yellow"/>
              </w:rPr>
              <w:t>EKSAMENSEMNE</w:t>
            </w:r>
            <w:r w:rsidRPr="004B37A2">
              <w:rPr>
                <w:rFonts w:ascii="Garamond" w:hAnsi="Garamond"/>
                <w:b/>
                <w:sz w:val="24"/>
                <w:szCs w:val="24"/>
              </w:rPr>
              <w:t xml:space="preserve"> </w:t>
            </w:r>
          </w:p>
        </w:tc>
      </w:tr>
      <w:tr w:rsidR="00674CE2" w:rsidRPr="004B37A2" w14:paraId="0B6E3EC0"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16C6D7D4" w14:textId="77777777" w:rsidR="00674CE2" w:rsidRPr="004B37A2" w:rsidRDefault="00674CE2" w:rsidP="00F951EC">
            <w:pPr>
              <w:rPr>
                <w:rFonts w:ascii="Garamond" w:hAnsi="Garamond"/>
                <w:b/>
                <w:sz w:val="24"/>
                <w:szCs w:val="24"/>
              </w:rPr>
            </w:pPr>
            <w:r w:rsidRPr="004B37A2">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14:paraId="65529B82" w14:textId="77777777" w:rsidR="00674CE2" w:rsidRPr="004B37A2" w:rsidRDefault="00674CE2" w:rsidP="00F951EC">
            <w:pPr>
              <w:rPr>
                <w:rFonts w:ascii="Garamond" w:hAnsi="Garamond"/>
                <w:b/>
                <w:sz w:val="24"/>
                <w:szCs w:val="24"/>
              </w:rPr>
            </w:pPr>
            <w:r w:rsidRPr="004B37A2">
              <w:rPr>
                <w:rFonts w:ascii="Garamond" w:hAnsi="Garamond"/>
                <w:b/>
                <w:sz w:val="24"/>
                <w:szCs w:val="24"/>
              </w:rPr>
              <w:t>KERNESTOF:</w:t>
            </w:r>
          </w:p>
          <w:p w14:paraId="2D24AC9C" w14:textId="77777777" w:rsidR="00674CE2" w:rsidRPr="004B37A2" w:rsidRDefault="00674CE2" w:rsidP="00F951EC">
            <w:pPr>
              <w:spacing w:line="240" w:lineRule="auto"/>
              <w:rPr>
                <w:rFonts w:ascii="Garamond" w:hAnsi="Garamond"/>
                <w:sz w:val="24"/>
                <w:szCs w:val="24"/>
              </w:rPr>
            </w:pPr>
            <w:r w:rsidRPr="004B37A2">
              <w:rPr>
                <w:rFonts w:ascii="Garamond" w:hAnsi="Garamond"/>
                <w:sz w:val="24"/>
                <w:szCs w:val="24"/>
              </w:rPr>
              <w:t xml:space="preserve">Fra Daugaard og Andersen, </w:t>
            </w:r>
            <w:r w:rsidRPr="004B37A2">
              <w:rPr>
                <w:rFonts w:ascii="Garamond" w:hAnsi="Garamond"/>
                <w:i/>
                <w:sz w:val="24"/>
                <w:szCs w:val="24"/>
              </w:rPr>
              <w:t>Angles</w:t>
            </w:r>
            <w:r w:rsidRPr="004B37A2">
              <w:rPr>
                <w:rFonts w:ascii="Garamond" w:hAnsi="Garamond"/>
                <w:sz w:val="24"/>
                <w:szCs w:val="24"/>
              </w:rPr>
              <w:t>, Gyldendal, 2014:</w:t>
            </w:r>
          </w:p>
          <w:p w14:paraId="72FEA31A" w14:textId="77777777" w:rsidR="00674CE2" w:rsidRPr="004B37A2" w:rsidRDefault="00674CE2" w:rsidP="00674CE2">
            <w:pPr>
              <w:pStyle w:val="Listeafsnit"/>
              <w:numPr>
                <w:ilvl w:val="0"/>
                <w:numId w:val="5"/>
              </w:numPr>
              <w:spacing w:line="240" w:lineRule="auto"/>
              <w:rPr>
                <w:lang w:val="en-US"/>
              </w:rPr>
            </w:pPr>
            <w:r w:rsidRPr="004B37A2">
              <w:rPr>
                <w:lang w:val="en-US"/>
              </w:rPr>
              <w:t xml:space="preserve">Anita Jain, </w:t>
            </w:r>
            <w:r w:rsidRPr="004B37A2">
              <w:rPr>
                <w:i/>
                <w:lang w:val="en-US"/>
              </w:rPr>
              <w:t xml:space="preserve">Is arranged marriage really any worse than </w:t>
            </w:r>
            <w:proofErr w:type="gramStart"/>
            <w:r w:rsidRPr="004B37A2">
              <w:rPr>
                <w:i/>
                <w:lang w:val="en-US"/>
              </w:rPr>
              <w:t>Craigslist?,</w:t>
            </w:r>
            <w:proofErr w:type="gramEnd"/>
            <w:r w:rsidRPr="004B37A2">
              <w:rPr>
                <w:b/>
                <w:lang w:val="en-US"/>
              </w:rPr>
              <w:t xml:space="preserve"> </w:t>
            </w:r>
            <w:r w:rsidRPr="004B37A2">
              <w:rPr>
                <w:lang w:val="en-US"/>
              </w:rPr>
              <w:t>2015</w:t>
            </w:r>
          </w:p>
          <w:p w14:paraId="2DC412C2" w14:textId="77777777" w:rsidR="00674CE2" w:rsidRPr="004B37A2" w:rsidRDefault="00674CE2" w:rsidP="00F951EC">
            <w:pPr>
              <w:rPr>
                <w:rFonts w:ascii="Garamond" w:hAnsi="Garamond"/>
                <w:sz w:val="24"/>
                <w:szCs w:val="24"/>
                <w:lang w:val="en-US"/>
              </w:rPr>
            </w:pPr>
          </w:p>
          <w:p w14:paraId="56106F1F" w14:textId="77777777" w:rsidR="00674CE2" w:rsidRPr="004B37A2" w:rsidRDefault="00674CE2" w:rsidP="00F951EC">
            <w:pPr>
              <w:rPr>
                <w:rFonts w:ascii="Garamond" w:hAnsi="Garamond"/>
                <w:sz w:val="24"/>
                <w:szCs w:val="24"/>
                <w:lang w:val="en-US"/>
              </w:rPr>
            </w:pPr>
            <w:r w:rsidRPr="004B37A2">
              <w:rPr>
                <w:rFonts w:ascii="Garamond" w:hAnsi="Garamond"/>
                <w:sz w:val="24"/>
                <w:szCs w:val="24"/>
                <w:lang w:val="en-US"/>
              </w:rPr>
              <w:t xml:space="preserve">Smriti </w:t>
            </w:r>
            <w:proofErr w:type="spellStart"/>
            <w:r w:rsidRPr="004B37A2">
              <w:rPr>
                <w:rFonts w:ascii="Garamond" w:hAnsi="Garamond"/>
                <w:sz w:val="24"/>
                <w:szCs w:val="24"/>
                <w:lang w:val="en-US"/>
              </w:rPr>
              <w:t>Mundrha</w:t>
            </w:r>
            <w:proofErr w:type="spellEnd"/>
            <w:r w:rsidRPr="004B37A2">
              <w:rPr>
                <w:rFonts w:ascii="Garamond" w:hAnsi="Garamond"/>
                <w:sz w:val="24"/>
                <w:szCs w:val="24"/>
                <w:lang w:val="en-US"/>
              </w:rPr>
              <w:t xml:space="preserve">, </w:t>
            </w:r>
            <w:r w:rsidRPr="004B37A2">
              <w:rPr>
                <w:rFonts w:ascii="Garamond" w:hAnsi="Garamond"/>
                <w:i/>
                <w:sz w:val="24"/>
                <w:szCs w:val="24"/>
                <w:lang w:val="en-US"/>
              </w:rPr>
              <w:t>Indian Matchmaking</w:t>
            </w:r>
            <w:r w:rsidRPr="004B37A2">
              <w:rPr>
                <w:rFonts w:ascii="Garamond" w:hAnsi="Garamond"/>
                <w:sz w:val="24"/>
                <w:szCs w:val="24"/>
                <w:lang w:val="en-US"/>
              </w:rPr>
              <w:t>. Season 1, episode 1: “Slim, Trim and Educated” (2020) (reality show)</w:t>
            </w:r>
          </w:p>
          <w:p w14:paraId="639190A2" w14:textId="77777777" w:rsidR="00FC695C" w:rsidRPr="004B37A2" w:rsidRDefault="00FC695C" w:rsidP="00FC695C">
            <w:pPr>
              <w:spacing w:before="100" w:beforeAutospacing="1" w:after="100" w:afterAutospacing="1" w:line="240" w:lineRule="auto"/>
              <w:outlineLvl w:val="0"/>
              <w:rPr>
                <w:rFonts w:ascii="Garamond" w:eastAsia="Times New Roman" w:hAnsi="Garamond" w:cs="Times New Roman"/>
                <w:kern w:val="36"/>
                <w:sz w:val="24"/>
                <w:szCs w:val="24"/>
                <w:lang w:val="en-US" w:eastAsia="da-DK"/>
              </w:rPr>
            </w:pPr>
            <w:proofErr w:type="spellStart"/>
            <w:r w:rsidRPr="004B37A2">
              <w:rPr>
                <w:rFonts w:ascii="Garamond" w:eastAsia="Times New Roman" w:hAnsi="Garamond" w:cs="Times New Roman"/>
                <w:kern w:val="36"/>
                <w:sz w:val="24"/>
                <w:szCs w:val="24"/>
                <w:lang w:val="en-US" w:eastAsia="da-DK"/>
              </w:rPr>
              <w:t>Amulya</w:t>
            </w:r>
            <w:proofErr w:type="spellEnd"/>
            <w:r w:rsidRPr="004B37A2">
              <w:rPr>
                <w:rFonts w:ascii="Garamond" w:eastAsia="Times New Roman" w:hAnsi="Garamond" w:cs="Times New Roman"/>
                <w:kern w:val="36"/>
                <w:sz w:val="24"/>
                <w:szCs w:val="24"/>
                <w:lang w:val="en-US" w:eastAsia="da-DK"/>
              </w:rPr>
              <w:t xml:space="preserve"> Sai, P., </w:t>
            </w:r>
            <w:r w:rsidRPr="004B37A2">
              <w:rPr>
                <w:rFonts w:ascii="Garamond" w:eastAsia="Times New Roman" w:hAnsi="Garamond" w:cs="Times New Roman"/>
                <w:i/>
                <w:iCs/>
                <w:kern w:val="36"/>
                <w:sz w:val="24"/>
                <w:szCs w:val="24"/>
                <w:lang w:val="en-US" w:eastAsia="da-DK"/>
              </w:rPr>
              <w:t>A Quick Journey to Love: "My Story of Arranged Marriage</w:t>
            </w:r>
            <w:r w:rsidRPr="004B37A2">
              <w:rPr>
                <w:rFonts w:ascii="Garamond" w:eastAsia="Times New Roman" w:hAnsi="Garamond" w:cs="Times New Roman"/>
                <w:kern w:val="36"/>
                <w:sz w:val="24"/>
                <w:szCs w:val="24"/>
                <w:lang w:val="en-US" w:eastAsia="da-DK"/>
              </w:rPr>
              <w:t xml:space="preserve">, 2023 (blog entry) </w:t>
            </w:r>
            <w:hyperlink r:id="rId31" w:history="1">
              <w:r w:rsidRPr="004B37A2">
                <w:rPr>
                  <w:rStyle w:val="Hyperlink"/>
                  <w:rFonts w:ascii="Garamond" w:eastAsia="Times New Roman" w:hAnsi="Garamond" w:cs="Times New Roman"/>
                  <w:kern w:val="36"/>
                  <w:sz w:val="24"/>
                  <w:szCs w:val="24"/>
                  <w:lang w:val="en-US" w:eastAsia="da-DK"/>
                </w:rPr>
                <w:t>https://amulyasaip.medium.com/a-quick-journey-to-love-my-story-of-arranged-marriage-47c5aee09efc</w:t>
              </w:r>
            </w:hyperlink>
            <w:r w:rsidRPr="004B37A2">
              <w:rPr>
                <w:rFonts w:ascii="Garamond" w:eastAsia="Times New Roman" w:hAnsi="Garamond" w:cs="Times New Roman"/>
                <w:kern w:val="36"/>
                <w:sz w:val="24"/>
                <w:szCs w:val="24"/>
                <w:lang w:val="en-US" w:eastAsia="da-DK"/>
              </w:rPr>
              <w:t xml:space="preserve"> </w:t>
            </w:r>
          </w:p>
          <w:p w14:paraId="6334C201" w14:textId="0FF849E9" w:rsidR="00FC695C" w:rsidRPr="004B37A2" w:rsidRDefault="00FC695C" w:rsidP="00F951EC">
            <w:pPr>
              <w:rPr>
                <w:rFonts w:ascii="Garamond" w:hAnsi="Garamond"/>
                <w:sz w:val="24"/>
                <w:szCs w:val="24"/>
                <w:lang w:val="en-US"/>
              </w:rPr>
            </w:pPr>
            <w:proofErr w:type="spellStart"/>
            <w:r w:rsidRPr="004B37A2">
              <w:rPr>
                <w:rFonts w:ascii="Garamond" w:hAnsi="Garamond"/>
                <w:sz w:val="24"/>
                <w:szCs w:val="24"/>
                <w:lang w:val="en-US"/>
              </w:rPr>
              <w:t>Shama</w:t>
            </w:r>
            <w:proofErr w:type="spellEnd"/>
            <w:r w:rsidRPr="004B37A2">
              <w:rPr>
                <w:rFonts w:ascii="Garamond" w:hAnsi="Garamond"/>
                <w:sz w:val="24"/>
                <w:szCs w:val="24"/>
                <w:lang w:val="en-US"/>
              </w:rPr>
              <w:t xml:space="preserve"> </w:t>
            </w:r>
            <w:proofErr w:type="spellStart"/>
            <w:r w:rsidRPr="004B37A2">
              <w:rPr>
                <w:rFonts w:ascii="Garamond" w:hAnsi="Garamond"/>
                <w:sz w:val="24"/>
                <w:szCs w:val="24"/>
                <w:lang w:val="en-US"/>
              </w:rPr>
              <w:t>Futehally</w:t>
            </w:r>
            <w:proofErr w:type="spellEnd"/>
            <w:r w:rsidRPr="004B37A2">
              <w:rPr>
                <w:rFonts w:ascii="Garamond" w:hAnsi="Garamond"/>
                <w:sz w:val="24"/>
                <w:szCs w:val="24"/>
                <w:lang w:val="en-US"/>
              </w:rPr>
              <w:t xml:space="preserve">, </w:t>
            </w:r>
            <w:r w:rsidRPr="004B37A2">
              <w:rPr>
                <w:rFonts w:ascii="Garamond" w:hAnsi="Garamond"/>
                <w:i/>
                <w:sz w:val="24"/>
                <w:szCs w:val="24"/>
                <w:lang w:val="en-US"/>
              </w:rPr>
              <w:t>The Meeting</w:t>
            </w:r>
            <w:r w:rsidRPr="004B37A2">
              <w:rPr>
                <w:rFonts w:ascii="Garamond" w:hAnsi="Garamond"/>
                <w:sz w:val="24"/>
                <w:szCs w:val="24"/>
                <w:lang w:val="en-US"/>
              </w:rPr>
              <w:t>, 1990 (short story)</w:t>
            </w:r>
          </w:p>
          <w:p w14:paraId="4FE03733" w14:textId="04D7BB30" w:rsidR="00674CE2" w:rsidRPr="004B37A2" w:rsidRDefault="00674CE2" w:rsidP="00F951EC">
            <w:pPr>
              <w:rPr>
                <w:rFonts w:ascii="Garamond" w:hAnsi="Garamond"/>
                <w:b/>
                <w:sz w:val="24"/>
                <w:szCs w:val="24"/>
              </w:rPr>
            </w:pPr>
            <w:r w:rsidRPr="004B37A2">
              <w:rPr>
                <w:rFonts w:ascii="Garamond" w:hAnsi="Garamond"/>
                <w:b/>
                <w:sz w:val="24"/>
                <w:szCs w:val="24"/>
              </w:rPr>
              <w:t>SUPPLERENDE STOF:</w:t>
            </w:r>
          </w:p>
          <w:p w14:paraId="67B27279" w14:textId="77777777" w:rsidR="00674CE2" w:rsidRPr="004B37A2" w:rsidRDefault="00674CE2" w:rsidP="00F951EC">
            <w:pPr>
              <w:rPr>
                <w:rFonts w:ascii="Garamond" w:hAnsi="Garamond"/>
                <w:sz w:val="24"/>
                <w:szCs w:val="24"/>
              </w:rPr>
            </w:pPr>
            <w:r w:rsidRPr="004B37A2">
              <w:rPr>
                <w:rFonts w:ascii="Garamond" w:hAnsi="Garamond"/>
                <w:sz w:val="24"/>
                <w:szCs w:val="24"/>
              </w:rPr>
              <w:t xml:space="preserve">Fra: Flensted, Ruth m.fl.: </w:t>
            </w:r>
            <w:proofErr w:type="spellStart"/>
            <w:r w:rsidRPr="004B37A2">
              <w:rPr>
                <w:rFonts w:ascii="Garamond" w:hAnsi="Garamond"/>
                <w:i/>
                <w:sz w:val="24"/>
                <w:szCs w:val="24"/>
              </w:rPr>
              <w:t>Emerging</w:t>
            </w:r>
            <w:proofErr w:type="spellEnd"/>
            <w:r w:rsidRPr="004B37A2">
              <w:rPr>
                <w:rFonts w:ascii="Garamond" w:hAnsi="Garamond"/>
                <w:i/>
                <w:sz w:val="24"/>
                <w:szCs w:val="24"/>
              </w:rPr>
              <w:t xml:space="preserve"> India</w:t>
            </w:r>
            <w:r w:rsidRPr="004B37A2">
              <w:rPr>
                <w:rFonts w:ascii="Garamond" w:hAnsi="Garamond"/>
                <w:sz w:val="24"/>
                <w:szCs w:val="24"/>
              </w:rPr>
              <w:t>. 1. udg. Forlaget ØKNOM, 2004:</w:t>
            </w:r>
          </w:p>
          <w:p w14:paraId="43DE68B8" w14:textId="77777777" w:rsidR="00674CE2" w:rsidRPr="004B37A2" w:rsidRDefault="00674CE2" w:rsidP="00674CE2">
            <w:pPr>
              <w:numPr>
                <w:ilvl w:val="0"/>
                <w:numId w:val="8"/>
              </w:numPr>
              <w:spacing w:after="0" w:line="300" w:lineRule="exact"/>
              <w:rPr>
                <w:rFonts w:ascii="Garamond" w:hAnsi="Garamond"/>
                <w:sz w:val="24"/>
                <w:szCs w:val="24"/>
                <w:lang w:val="en-US"/>
              </w:rPr>
            </w:pPr>
            <w:proofErr w:type="gramStart"/>
            <w:r w:rsidRPr="004B37A2">
              <w:rPr>
                <w:rFonts w:ascii="Garamond" w:hAnsi="Garamond"/>
                <w:sz w:val="24"/>
                <w:szCs w:val="24"/>
                <w:lang w:val="en-US"/>
              </w:rPr>
              <w:t>”Women</w:t>
            </w:r>
            <w:proofErr w:type="gramEnd"/>
            <w:r w:rsidRPr="004B37A2">
              <w:rPr>
                <w:rFonts w:ascii="Garamond" w:hAnsi="Garamond"/>
                <w:sz w:val="24"/>
                <w:szCs w:val="24"/>
                <w:lang w:val="en-US"/>
              </w:rPr>
              <w:t xml:space="preserve"> - Marriage, Dowry and Work”</w:t>
            </w:r>
          </w:p>
          <w:p w14:paraId="46642FBD" w14:textId="77777777" w:rsidR="00674CE2" w:rsidRPr="004B37A2" w:rsidRDefault="00674CE2" w:rsidP="00F951EC">
            <w:pPr>
              <w:spacing w:after="0" w:line="300" w:lineRule="exact"/>
              <w:rPr>
                <w:rFonts w:ascii="Garamond" w:hAnsi="Garamond"/>
                <w:sz w:val="24"/>
                <w:szCs w:val="24"/>
                <w:lang w:val="en-US"/>
              </w:rPr>
            </w:pPr>
          </w:p>
          <w:p w14:paraId="0C8837C9" w14:textId="77777777" w:rsidR="00674CE2" w:rsidRPr="004B37A2" w:rsidRDefault="00674CE2" w:rsidP="00F951EC">
            <w:pPr>
              <w:rPr>
                <w:rFonts w:ascii="Garamond" w:hAnsi="Garamond"/>
                <w:sz w:val="24"/>
                <w:szCs w:val="24"/>
                <w:lang w:val="en-US"/>
              </w:rPr>
            </w:pPr>
            <w:r w:rsidRPr="004B37A2">
              <w:rPr>
                <w:rFonts w:ascii="Garamond" w:hAnsi="Garamond"/>
                <w:sz w:val="24"/>
                <w:szCs w:val="24"/>
                <w:lang w:val="en-US"/>
              </w:rPr>
              <w:t xml:space="preserve">Do Indians Prefer Love or Arranged Marriage? </w:t>
            </w:r>
            <w:hyperlink r:id="rId32" w:history="1">
              <w:r w:rsidRPr="004B37A2">
                <w:rPr>
                  <w:rStyle w:val="Hyperlink"/>
                  <w:rFonts w:ascii="Garamond" w:hAnsi="Garamond"/>
                  <w:sz w:val="24"/>
                  <w:szCs w:val="24"/>
                  <w:lang w:val="en-US"/>
                </w:rPr>
                <w:t>https://www.youtube.com/watch?v=axfx92wI83E</w:t>
              </w:r>
            </w:hyperlink>
            <w:r w:rsidRPr="004B37A2">
              <w:rPr>
                <w:rFonts w:ascii="Garamond" w:hAnsi="Garamond"/>
                <w:sz w:val="24"/>
                <w:szCs w:val="24"/>
                <w:lang w:val="en-US"/>
              </w:rPr>
              <w:t xml:space="preserve"> </w:t>
            </w:r>
          </w:p>
          <w:p w14:paraId="093E3438" w14:textId="77777777" w:rsidR="00674CE2" w:rsidRPr="004B37A2" w:rsidRDefault="00674CE2" w:rsidP="00F951EC">
            <w:pPr>
              <w:rPr>
                <w:rFonts w:ascii="Garamond" w:hAnsi="Garamond"/>
                <w:sz w:val="24"/>
                <w:szCs w:val="24"/>
                <w:lang w:val="en-US"/>
              </w:rPr>
            </w:pPr>
            <w:r w:rsidRPr="004B37A2">
              <w:rPr>
                <w:rFonts w:ascii="Garamond" w:hAnsi="Garamond"/>
                <w:i/>
                <w:sz w:val="24"/>
                <w:szCs w:val="24"/>
                <w:lang w:val="en-US"/>
              </w:rPr>
              <w:t xml:space="preserve">The Yamuna, India’s most polluted river </w:t>
            </w:r>
            <w:hyperlink r:id="rId33" w:history="1">
              <w:r w:rsidRPr="004B37A2">
                <w:rPr>
                  <w:rStyle w:val="Hyperlink"/>
                  <w:rFonts w:ascii="Garamond" w:hAnsi="Garamond"/>
                  <w:sz w:val="24"/>
                  <w:szCs w:val="24"/>
                  <w:lang w:val="en-US"/>
                </w:rPr>
                <w:t>https://www.youtube.com/watch?v=eHCaIvPN2rY</w:t>
              </w:r>
            </w:hyperlink>
            <w:r w:rsidRPr="004B37A2">
              <w:rPr>
                <w:rFonts w:ascii="Garamond" w:hAnsi="Garamond"/>
                <w:sz w:val="24"/>
                <w:szCs w:val="24"/>
                <w:lang w:val="en-US"/>
              </w:rPr>
              <w:t xml:space="preserve"> </w:t>
            </w:r>
          </w:p>
          <w:p w14:paraId="3265FF31" w14:textId="77777777" w:rsidR="00674CE2" w:rsidRPr="004B37A2" w:rsidRDefault="00674CE2" w:rsidP="00F951EC">
            <w:pPr>
              <w:rPr>
                <w:rFonts w:ascii="Garamond" w:hAnsi="Garamond"/>
                <w:sz w:val="24"/>
                <w:szCs w:val="24"/>
              </w:rPr>
            </w:pPr>
            <w:r w:rsidRPr="004B37A2">
              <w:rPr>
                <w:rFonts w:ascii="Garamond" w:hAnsi="Garamond"/>
                <w:sz w:val="24"/>
                <w:szCs w:val="24"/>
              </w:rPr>
              <w:lastRenderedPageBreak/>
              <w:t xml:space="preserve">Diverse kursistfundne hjemmesider vedr. </w:t>
            </w:r>
          </w:p>
          <w:p w14:paraId="79674FD3" w14:textId="2F933AD1" w:rsidR="00674CE2" w:rsidRPr="004B37A2" w:rsidRDefault="00674CE2" w:rsidP="00FC695C">
            <w:pPr>
              <w:numPr>
                <w:ilvl w:val="0"/>
                <w:numId w:val="8"/>
              </w:numPr>
              <w:spacing w:after="0" w:line="300" w:lineRule="exact"/>
              <w:rPr>
                <w:rFonts w:ascii="Garamond" w:hAnsi="Garamond"/>
                <w:sz w:val="24"/>
                <w:szCs w:val="24"/>
              </w:rPr>
            </w:pPr>
            <w:r w:rsidRPr="004B37A2">
              <w:rPr>
                <w:rFonts w:ascii="Garamond" w:hAnsi="Garamond"/>
                <w:sz w:val="24"/>
                <w:szCs w:val="24"/>
              </w:rPr>
              <w:t xml:space="preserve">Indiske turist- og kulturattraktioner, </w:t>
            </w:r>
            <w:r w:rsidR="00FC695C" w:rsidRPr="004B37A2">
              <w:rPr>
                <w:rFonts w:ascii="Garamond" w:hAnsi="Garamond"/>
                <w:sz w:val="24"/>
                <w:szCs w:val="24"/>
              </w:rPr>
              <w:t xml:space="preserve">historie, kultur </w:t>
            </w:r>
            <w:r w:rsidRPr="004B37A2">
              <w:rPr>
                <w:rFonts w:ascii="Garamond" w:hAnsi="Garamond"/>
                <w:sz w:val="24"/>
                <w:szCs w:val="24"/>
              </w:rPr>
              <w:t>etc.</w:t>
            </w:r>
          </w:p>
        </w:tc>
      </w:tr>
      <w:tr w:rsidR="00674CE2" w:rsidRPr="004B37A2" w14:paraId="6EFDB865"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1F6A1136" w14:textId="77777777" w:rsidR="00674CE2" w:rsidRPr="004B37A2" w:rsidRDefault="00674CE2" w:rsidP="00F951EC">
            <w:pPr>
              <w:rPr>
                <w:rFonts w:ascii="Garamond" w:hAnsi="Garamond"/>
                <w:b/>
                <w:sz w:val="24"/>
                <w:szCs w:val="24"/>
              </w:rPr>
            </w:pPr>
            <w:r w:rsidRPr="004B37A2">
              <w:rPr>
                <w:rFonts w:ascii="Garamond" w:hAnsi="Garamond"/>
                <w:b/>
                <w:sz w:val="24"/>
                <w:szCs w:val="24"/>
              </w:rPr>
              <w:lastRenderedPageBreak/>
              <w:t>Omfang</w:t>
            </w:r>
          </w:p>
        </w:tc>
        <w:tc>
          <w:tcPr>
            <w:tcW w:w="7932" w:type="dxa"/>
            <w:tcBorders>
              <w:top w:val="single" w:sz="4" w:space="0" w:color="auto"/>
              <w:left w:val="single" w:sz="4" w:space="0" w:color="auto"/>
              <w:bottom w:val="single" w:sz="4" w:space="0" w:color="auto"/>
              <w:right w:val="single" w:sz="4" w:space="0" w:color="auto"/>
            </w:tcBorders>
            <w:hideMark/>
          </w:tcPr>
          <w:p w14:paraId="432306B4" w14:textId="7B12CC52" w:rsidR="00674CE2" w:rsidRPr="004B37A2" w:rsidRDefault="00674CE2" w:rsidP="00F951EC">
            <w:pPr>
              <w:rPr>
                <w:rFonts w:ascii="Garamond" w:hAnsi="Garamond"/>
                <w:b/>
                <w:sz w:val="24"/>
                <w:szCs w:val="24"/>
              </w:rPr>
            </w:pPr>
            <w:r w:rsidRPr="004B37A2">
              <w:rPr>
                <w:rFonts w:ascii="Garamond" w:hAnsi="Garamond"/>
                <w:b/>
                <w:sz w:val="24"/>
                <w:szCs w:val="24"/>
              </w:rPr>
              <w:t xml:space="preserve"> </w:t>
            </w:r>
            <w:r w:rsidR="00CD6E72" w:rsidRPr="004B37A2">
              <w:rPr>
                <w:rFonts w:ascii="Garamond" w:hAnsi="Garamond"/>
                <w:b/>
                <w:sz w:val="24"/>
                <w:szCs w:val="24"/>
              </w:rPr>
              <w:t>36 lektioner</w:t>
            </w:r>
            <w:r w:rsidRPr="004B37A2">
              <w:rPr>
                <w:rFonts w:ascii="Garamond" w:hAnsi="Garamond"/>
                <w:b/>
                <w:sz w:val="24"/>
                <w:szCs w:val="24"/>
              </w:rPr>
              <w:t xml:space="preserve"> (ca. </w:t>
            </w:r>
            <w:r w:rsidR="00FC695C" w:rsidRPr="004B37A2">
              <w:rPr>
                <w:rFonts w:ascii="Garamond" w:hAnsi="Garamond"/>
                <w:b/>
                <w:sz w:val="24"/>
                <w:szCs w:val="24"/>
              </w:rPr>
              <w:t>3</w:t>
            </w:r>
            <w:r w:rsidRPr="004B37A2">
              <w:rPr>
                <w:rFonts w:ascii="Garamond" w:hAnsi="Garamond"/>
                <w:b/>
                <w:sz w:val="24"/>
                <w:szCs w:val="24"/>
              </w:rPr>
              <w:t>0 sider)</w:t>
            </w:r>
          </w:p>
          <w:p w14:paraId="31C5092C" w14:textId="77777777" w:rsidR="00674CE2" w:rsidRPr="004B37A2" w:rsidRDefault="00674CE2" w:rsidP="00F951EC">
            <w:pPr>
              <w:rPr>
                <w:rFonts w:ascii="Garamond" w:hAnsi="Garamond"/>
                <w:b/>
                <w:sz w:val="24"/>
                <w:szCs w:val="24"/>
              </w:rPr>
            </w:pPr>
          </w:p>
        </w:tc>
      </w:tr>
      <w:tr w:rsidR="00674CE2" w:rsidRPr="004B37A2" w14:paraId="655ABC01"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1697EB9C" w14:textId="77777777" w:rsidR="00674CE2" w:rsidRPr="004B37A2" w:rsidRDefault="00674CE2" w:rsidP="00F951EC">
            <w:pPr>
              <w:rPr>
                <w:rFonts w:ascii="Garamond" w:hAnsi="Garamond"/>
                <w:b/>
                <w:sz w:val="24"/>
                <w:szCs w:val="24"/>
              </w:rPr>
            </w:pPr>
            <w:r w:rsidRPr="004B37A2">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14:paraId="5D368F52" w14:textId="77777777" w:rsidR="00674CE2" w:rsidRPr="004B37A2" w:rsidRDefault="00674CE2" w:rsidP="00674CE2">
            <w:pPr>
              <w:numPr>
                <w:ilvl w:val="0"/>
                <w:numId w:val="10"/>
              </w:numPr>
              <w:spacing w:after="0" w:line="300" w:lineRule="exact"/>
              <w:rPr>
                <w:rFonts w:ascii="Garamond" w:hAnsi="Garamond"/>
                <w:sz w:val="24"/>
                <w:szCs w:val="24"/>
              </w:rPr>
            </w:pPr>
            <w:r w:rsidRPr="004B37A2">
              <w:rPr>
                <w:rFonts w:ascii="Garamond" w:hAnsi="Garamond"/>
                <w:sz w:val="24"/>
                <w:szCs w:val="24"/>
              </w:rPr>
              <w:t>Der arbejdes med kvinders position, rettigheder og muligheder i Indien. I den forbindelse diskuteres desuden fordele og ulemper ved arrangerede ægteskaber.</w:t>
            </w:r>
          </w:p>
          <w:p w14:paraId="112519DA" w14:textId="77777777" w:rsidR="00674CE2" w:rsidRPr="004B37A2" w:rsidRDefault="00674CE2" w:rsidP="00674CE2">
            <w:pPr>
              <w:numPr>
                <w:ilvl w:val="0"/>
                <w:numId w:val="10"/>
              </w:numPr>
              <w:spacing w:after="0" w:line="300" w:lineRule="exact"/>
              <w:rPr>
                <w:rFonts w:ascii="Garamond" w:hAnsi="Garamond"/>
                <w:sz w:val="24"/>
                <w:szCs w:val="24"/>
              </w:rPr>
            </w:pPr>
            <w:r w:rsidRPr="004B37A2">
              <w:rPr>
                <w:rFonts w:ascii="Garamond" w:hAnsi="Garamond"/>
                <w:sz w:val="24"/>
                <w:szCs w:val="24"/>
              </w:rPr>
              <w:t>Kastesystemet berøres</w:t>
            </w:r>
          </w:p>
          <w:p w14:paraId="575D8A99" w14:textId="55069D3C" w:rsidR="00674CE2" w:rsidRPr="004B37A2" w:rsidRDefault="00674CE2" w:rsidP="00674CE2">
            <w:pPr>
              <w:numPr>
                <w:ilvl w:val="0"/>
                <w:numId w:val="10"/>
              </w:numPr>
              <w:spacing w:after="0" w:line="300" w:lineRule="exact"/>
              <w:rPr>
                <w:rFonts w:ascii="Garamond" w:hAnsi="Garamond"/>
                <w:sz w:val="24"/>
                <w:szCs w:val="24"/>
              </w:rPr>
            </w:pPr>
            <w:r w:rsidRPr="004B37A2">
              <w:rPr>
                <w:rFonts w:ascii="Garamond" w:hAnsi="Garamond"/>
                <w:sz w:val="24"/>
                <w:szCs w:val="24"/>
              </w:rPr>
              <w:t xml:space="preserve">I forbindelse med arbejdet med nyhedsklippet om Yamuna-floden” </w:t>
            </w:r>
            <w:r w:rsidR="00FC695C" w:rsidRPr="004B37A2">
              <w:rPr>
                <w:rFonts w:ascii="Garamond" w:hAnsi="Garamond"/>
                <w:sz w:val="24"/>
                <w:szCs w:val="24"/>
              </w:rPr>
              <w:t xml:space="preserve">taler vi om </w:t>
            </w:r>
            <w:proofErr w:type="spellStart"/>
            <w:r w:rsidR="00FC695C" w:rsidRPr="004B37A2">
              <w:rPr>
                <w:rFonts w:ascii="Garamond" w:hAnsi="Garamond"/>
                <w:sz w:val="24"/>
                <w:szCs w:val="24"/>
              </w:rPr>
              <w:t>FNs</w:t>
            </w:r>
            <w:proofErr w:type="spellEnd"/>
            <w:r w:rsidR="00FC695C" w:rsidRPr="004B37A2">
              <w:rPr>
                <w:rFonts w:ascii="Garamond" w:hAnsi="Garamond"/>
                <w:sz w:val="24"/>
                <w:szCs w:val="24"/>
              </w:rPr>
              <w:t xml:space="preserve"> </w:t>
            </w:r>
            <w:r w:rsidRPr="004B37A2">
              <w:rPr>
                <w:rFonts w:ascii="Garamond" w:hAnsi="Garamond"/>
                <w:sz w:val="24"/>
                <w:szCs w:val="24"/>
              </w:rPr>
              <w:t>Verdensmål</w:t>
            </w:r>
            <w:r w:rsidR="00FC695C" w:rsidRPr="004B37A2">
              <w:rPr>
                <w:rFonts w:ascii="Garamond" w:hAnsi="Garamond"/>
                <w:sz w:val="24"/>
                <w:szCs w:val="24"/>
              </w:rPr>
              <w:t xml:space="preserve"> </w:t>
            </w:r>
            <w:r w:rsidRPr="004B37A2">
              <w:rPr>
                <w:rFonts w:ascii="Garamond" w:hAnsi="Garamond"/>
                <w:sz w:val="24"/>
                <w:szCs w:val="24"/>
              </w:rPr>
              <w:t>(</w:t>
            </w:r>
            <w:proofErr w:type="spellStart"/>
            <w:r w:rsidRPr="004B37A2">
              <w:rPr>
                <w:rFonts w:ascii="Garamond" w:hAnsi="Garamond"/>
                <w:sz w:val="24"/>
                <w:szCs w:val="24"/>
              </w:rPr>
              <w:t>Sustainable</w:t>
            </w:r>
            <w:proofErr w:type="spellEnd"/>
            <w:r w:rsidRPr="004B37A2">
              <w:rPr>
                <w:rFonts w:ascii="Garamond" w:hAnsi="Garamond"/>
                <w:sz w:val="24"/>
                <w:szCs w:val="24"/>
              </w:rPr>
              <w:t xml:space="preserve"> </w:t>
            </w:r>
            <w:proofErr w:type="spellStart"/>
            <w:r w:rsidRPr="004B37A2">
              <w:rPr>
                <w:rFonts w:ascii="Garamond" w:hAnsi="Garamond"/>
                <w:sz w:val="24"/>
                <w:szCs w:val="24"/>
              </w:rPr>
              <w:t>development</w:t>
            </w:r>
            <w:proofErr w:type="spellEnd"/>
            <w:r w:rsidRPr="004B37A2">
              <w:rPr>
                <w:rFonts w:ascii="Garamond" w:hAnsi="Garamond"/>
                <w:sz w:val="24"/>
                <w:szCs w:val="24"/>
              </w:rPr>
              <w:t xml:space="preserve"> </w:t>
            </w:r>
            <w:proofErr w:type="spellStart"/>
            <w:r w:rsidRPr="004B37A2">
              <w:rPr>
                <w:rFonts w:ascii="Garamond" w:hAnsi="Garamond"/>
                <w:sz w:val="24"/>
                <w:szCs w:val="24"/>
              </w:rPr>
              <w:t>goals</w:t>
            </w:r>
            <w:proofErr w:type="spellEnd"/>
            <w:r w:rsidRPr="004B37A2">
              <w:rPr>
                <w:rFonts w:ascii="Garamond" w:hAnsi="Garamond"/>
                <w:sz w:val="24"/>
                <w:szCs w:val="24"/>
              </w:rPr>
              <w:t>) inkluderes i denne sammenhæng</w:t>
            </w:r>
          </w:p>
          <w:p w14:paraId="6618ED76" w14:textId="31FC25F0" w:rsidR="00674CE2" w:rsidRPr="004B37A2" w:rsidRDefault="00674CE2" w:rsidP="00674CE2">
            <w:pPr>
              <w:numPr>
                <w:ilvl w:val="0"/>
                <w:numId w:val="10"/>
              </w:numPr>
              <w:spacing w:after="0" w:line="300" w:lineRule="exact"/>
              <w:rPr>
                <w:rFonts w:ascii="Garamond" w:hAnsi="Garamond"/>
                <w:sz w:val="24"/>
                <w:szCs w:val="24"/>
              </w:rPr>
            </w:pPr>
            <w:r w:rsidRPr="004B37A2">
              <w:rPr>
                <w:rFonts w:ascii="Garamond" w:hAnsi="Garamond"/>
                <w:sz w:val="24"/>
                <w:szCs w:val="24"/>
              </w:rPr>
              <w:t xml:space="preserve">Som et kreativt islæt planlægger kursisterne endvidere en imaginær rejse til Indien eller en fremlæggelse af et </w:t>
            </w:r>
            <w:proofErr w:type="gramStart"/>
            <w:r w:rsidRPr="004B37A2">
              <w:rPr>
                <w:rFonts w:ascii="Garamond" w:hAnsi="Garamond"/>
                <w:sz w:val="24"/>
                <w:szCs w:val="24"/>
              </w:rPr>
              <w:t xml:space="preserve">kulturelt </w:t>
            </w:r>
            <w:r w:rsidR="00FC695C" w:rsidRPr="004B37A2">
              <w:rPr>
                <w:rFonts w:ascii="Garamond" w:hAnsi="Garamond"/>
                <w:sz w:val="24"/>
                <w:szCs w:val="24"/>
              </w:rPr>
              <w:t xml:space="preserve"> eller</w:t>
            </w:r>
            <w:proofErr w:type="gramEnd"/>
            <w:r w:rsidR="00FC695C" w:rsidRPr="004B37A2">
              <w:rPr>
                <w:rFonts w:ascii="Garamond" w:hAnsi="Garamond"/>
                <w:sz w:val="24"/>
                <w:szCs w:val="24"/>
              </w:rPr>
              <w:t xml:space="preserve"> historisk </w:t>
            </w:r>
            <w:r w:rsidRPr="004B37A2">
              <w:rPr>
                <w:rFonts w:ascii="Garamond" w:hAnsi="Garamond"/>
                <w:sz w:val="24"/>
                <w:szCs w:val="24"/>
              </w:rPr>
              <w:t>selvvalgt område, som de derefter præsenterer i mindre grupper.</w:t>
            </w:r>
          </w:p>
        </w:tc>
      </w:tr>
      <w:tr w:rsidR="00674CE2" w:rsidRPr="004B37A2" w14:paraId="6918C34E"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64EB6108" w14:textId="77777777" w:rsidR="00674CE2" w:rsidRPr="004B37A2" w:rsidRDefault="00674CE2" w:rsidP="00F951EC">
            <w:pPr>
              <w:rPr>
                <w:rFonts w:ascii="Garamond" w:hAnsi="Garamond"/>
                <w:b/>
                <w:sz w:val="24"/>
                <w:szCs w:val="24"/>
              </w:rPr>
            </w:pPr>
            <w:r w:rsidRPr="004B37A2">
              <w:rPr>
                <w:rFonts w:ascii="Garamond" w:hAnsi="Garamond"/>
                <w:b/>
                <w:sz w:val="24"/>
                <w:szCs w:val="24"/>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14:paraId="34F6549C" w14:textId="76A5D9C7" w:rsidR="00674CE2" w:rsidRPr="004B37A2" w:rsidRDefault="00CD6E72" w:rsidP="00F951EC">
            <w:pPr>
              <w:rPr>
                <w:rFonts w:ascii="Garamond" w:hAnsi="Garamond"/>
                <w:sz w:val="24"/>
                <w:szCs w:val="24"/>
              </w:rPr>
            </w:pPr>
            <w:r w:rsidRPr="004B37A2">
              <w:rPr>
                <w:rFonts w:ascii="Garamond" w:hAnsi="Garamond"/>
                <w:sz w:val="24"/>
                <w:szCs w:val="24"/>
              </w:rPr>
              <w:t>Klasseundervisning/individuelt arbejde/pararbejde/gruppearbejde/forskellige CL-øvelser/præsentationer</w:t>
            </w:r>
          </w:p>
        </w:tc>
      </w:tr>
    </w:tbl>
    <w:p w14:paraId="760970FB" w14:textId="77777777" w:rsidR="00674CE2" w:rsidRPr="004B37A2" w:rsidRDefault="00674CE2" w:rsidP="00674CE2">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674CE2" w:rsidRPr="004B37A2" w14:paraId="64474422"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634051BB" w14:textId="5D37BBF5" w:rsidR="00674CE2" w:rsidRPr="004B37A2" w:rsidRDefault="00674CE2" w:rsidP="00F951EC">
            <w:pPr>
              <w:rPr>
                <w:rFonts w:ascii="Garamond" w:hAnsi="Garamond"/>
                <w:b/>
                <w:sz w:val="24"/>
                <w:szCs w:val="24"/>
              </w:rPr>
            </w:pPr>
            <w:r w:rsidRPr="004B37A2">
              <w:rPr>
                <w:rFonts w:ascii="Garamond" w:hAnsi="Garamond"/>
                <w:b/>
                <w:sz w:val="24"/>
                <w:szCs w:val="24"/>
              </w:rPr>
              <w:t xml:space="preserve">Titel </w:t>
            </w:r>
            <w:r w:rsidR="004B37A2" w:rsidRPr="004B37A2">
              <w:rPr>
                <w:rFonts w:ascii="Garamond" w:hAnsi="Garamond"/>
                <w:b/>
                <w:sz w:val="24"/>
                <w:szCs w:val="24"/>
              </w:rPr>
              <w:t>6</w:t>
            </w:r>
          </w:p>
        </w:tc>
        <w:tc>
          <w:tcPr>
            <w:tcW w:w="7932" w:type="dxa"/>
            <w:tcBorders>
              <w:top w:val="single" w:sz="4" w:space="0" w:color="auto"/>
              <w:left w:val="single" w:sz="4" w:space="0" w:color="auto"/>
              <w:bottom w:val="single" w:sz="4" w:space="0" w:color="auto"/>
              <w:right w:val="single" w:sz="4" w:space="0" w:color="auto"/>
            </w:tcBorders>
            <w:hideMark/>
          </w:tcPr>
          <w:p w14:paraId="358C5936" w14:textId="77777777" w:rsidR="00674CE2" w:rsidRPr="004B37A2" w:rsidRDefault="00674CE2" w:rsidP="00F951EC">
            <w:pPr>
              <w:rPr>
                <w:rFonts w:ascii="Garamond" w:hAnsi="Garamond"/>
                <w:b/>
                <w:sz w:val="24"/>
                <w:szCs w:val="24"/>
              </w:rPr>
            </w:pPr>
            <w:r w:rsidRPr="004B37A2">
              <w:rPr>
                <w:rFonts w:ascii="Garamond" w:hAnsi="Garamond"/>
                <w:b/>
                <w:sz w:val="24"/>
                <w:szCs w:val="24"/>
              </w:rPr>
              <w:t xml:space="preserve">BEING DIFFERENT </w:t>
            </w:r>
            <w:r w:rsidRPr="004B37A2">
              <w:rPr>
                <w:rFonts w:ascii="Garamond" w:hAnsi="Garamond"/>
                <w:b/>
                <w:sz w:val="24"/>
                <w:szCs w:val="24"/>
                <w:highlight w:val="yellow"/>
              </w:rPr>
              <w:t>EKSAMENSEMNE</w:t>
            </w:r>
            <w:r w:rsidRPr="004B37A2">
              <w:rPr>
                <w:rFonts w:ascii="Garamond" w:hAnsi="Garamond"/>
                <w:b/>
                <w:sz w:val="24"/>
                <w:szCs w:val="24"/>
              </w:rPr>
              <w:t xml:space="preserve"> </w:t>
            </w:r>
          </w:p>
        </w:tc>
      </w:tr>
      <w:tr w:rsidR="00674CE2" w:rsidRPr="004B37A2" w14:paraId="75171AB4"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1D0DAC30" w14:textId="77777777" w:rsidR="00674CE2" w:rsidRPr="004B37A2" w:rsidRDefault="00674CE2" w:rsidP="00F951EC">
            <w:pPr>
              <w:rPr>
                <w:rFonts w:ascii="Garamond" w:hAnsi="Garamond"/>
                <w:b/>
                <w:sz w:val="24"/>
                <w:szCs w:val="24"/>
              </w:rPr>
            </w:pPr>
            <w:r w:rsidRPr="004B37A2">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14:paraId="30936D21" w14:textId="77777777" w:rsidR="00674CE2" w:rsidRPr="004B37A2" w:rsidRDefault="00674CE2" w:rsidP="00F951EC">
            <w:pPr>
              <w:spacing w:line="240" w:lineRule="auto"/>
              <w:rPr>
                <w:rFonts w:ascii="Garamond" w:hAnsi="Garamond"/>
                <w:b/>
                <w:sz w:val="24"/>
                <w:szCs w:val="24"/>
                <w:lang w:val="en-US"/>
              </w:rPr>
            </w:pPr>
            <w:r w:rsidRPr="004B37A2">
              <w:rPr>
                <w:rFonts w:ascii="Garamond" w:hAnsi="Garamond"/>
                <w:b/>
                <w:sz w:val="24"/>
                <w:szCs w:val="24"/>
                <w:lang w:val="en-US"/>
              </w:rPr>
              <w:t>KERNESTOF:</w:t>
            </w:r>
          </w:p>
          <w:p w14:paraId="22CE4D9A" w14:textId="77777777" w:rsidR="00674CE2" w:rsidRPr="004B37A2" w:rsidRDefault="00674CE2" w:rsidP="00F951EC">
            <w:pPr>
              <w:spacing w:line="240" w:lineRule="auto"/>
              <w:rPr>
                <w:rFonts w:ascii="Garamond" w:hAnsi="Garamond"/>
                <w:bCs/>
                <w:kern w:val="36"/>
                <w:sz w:val="24"/>
                <w:szCs w:val="24"/>
                <w:lang w:val="en-US"/>
              </w:rPr>
            </w:pPr>
            <w:proofErr w:type="spellStart"/>
            <w:r w:rsidRPr="004B37A2">
              <w:rPr>
                <w:rFonts w:ascii="Garamond" w:hAnsi="Garamond"/>
                <w:sz w:val="24"/>
                <w:szCs w:val="24"/>
                <w:lang w:val="en-US"/>
              </w:rPr>
              <w:t>Fionn</w:t>
            </w:r>
            <w:proofErr w:type="spellEnd"/>
            <w:r w:rsidRPr="004B37A2">
              <w:rPr>
                <w:rFonts w:ascii="Garamond" w:hAnsi="Garamond"/>
                <w:sz w:val="24"/>
                <w:szCs w:val="24"/>
                <w:lang w:val="en-US"/>
              </w:rPr>
              <w:t xml:space="preserve"> Hamill, </w:t>
            </w:r>
            <w:r w:rsidRPr="004B37A2">
              <w:rPr>
                <w:rFonts w:ascii="Garamond" w:hAnsi="Garamond"/>
                <w:i/>
                <w:sz w:val="24"/>
                <w:szCs w:val="24"/>
                <w:lang w:val="en-US"/>
              </w:rPr>
              <w:t xml:space="preserve">I Have Asperger’s </w:t>
            </w:r>
            <w:proofErr w:type="gramStart"/>
            <w:r w:rsidRPr="004B37A2">
              <w:rPr>
                <w:rFonts w:ascii="Garamond" w:hAnsi="Garamond"/>
                <w:i/>
                <w:sz w:val="24"/>
                <w:szCs w:val="24"/>
                <w:lang w:val="en-US"/>
              </w:rPr>
              <w:t>And</w:t>
            </w:r>
            <w:proofErr w:type="gramEnd"/>
            <w:r w:rsidRPr="004B37A2">
              <w:rPr>
                <w:rFonts w:ascii="Garamond" w:hAnsi="Garamond"/>
                <w:i/>
                <w:sz w:val="24"/>
                <w:szCs w:val="24"/>
                <w:lang w:val="en-US"/>
              </w:rPr>
              <w:t xml:space="preserve"> I Like Being Different</w:t>
            </w:r>
            <w:r w:rsidRPr="004B37A2">
              <w:rPr>
                <w:rFonts w:ascii="Garamond" w:hAnsi="Garamond"/>
                <w:sz w:val="24"/>
                <w:szCs w:val="24"/>
                <w:lang w:val="en-US"/>
              </w:rPr>
              <w:t xml:space="preserve">, 2013 </w:t>
            </w:r>
            <w:hyperlink r:id="rId34" w:history="1">
              <w:r w:rsidRPr="004B37A2">
                <w:rPr>
                  <w:rStyle w:val="Hyperlink"/>
                  <w:rFonts w:ascii="Garamond" w:hAnsi="Garamond"/>
                  <w:sz w:val="24"/>
                  <w:szCs w:val="24"/>
                  <w:lang w:val="en-US"/>
                </w:rPr>
                <w:t>https://www.businessinsider.com/i-have-aspergers-and-i-like-being-different-2013-2?r=US&amp;IR=T&amp;IR=T</w:t>
              </w:r>
            </w:hyperlink>
            <w:r w:rsidRPr="004B37A2">
              <w:rPr>
                <w:rFonts w:ascii="Garamond" w:hAnsi="Garamond"/>
                <w:bCs/>
                <w:kern w:val="36"/>
                <w:sz w:val="24"/>
                <w:szCs w:val="24"/>
                <w:lang w:val="en-US"/>
              </w:rPr>
              <w:t xml:space="preserve"> </w:t>
            </w:r>
          </w:p>
          <w:p w14:paraId="5F83D2C7" w14:textId="77777777" w:rsidR="00674CE2" w:rsidRPr="004B37A2" w:rsidRDefault="00674CE2" w:rsidP="00F951EC">
            <w:pPr>
              <w:spacing w:line="240" w:lineRule="auto"/>
              <w:rPr>
                <w:rFonts w:ascii="Garamond" w:hAnsi="Garamond"/>
                <w:bCs/>
                <w:kern w:val="36"/>
                <w:sz w:val="24"/>
                <w:szCs w:val="24"/>
                <w:lang w:val="en-US"/>
              </w:rPr>
            </w:pPr>
            <w:r w:rsidRPr="004B37A2">
              <w:rPr>
                <w:rFonts w:ascii="Garamond" w:hAnsi="Garamond"/>
                <w:bCs/>
                <w:kern w:val="36"/>
                <w:sz w:val="24"/>
                <w:szCs w:val="24"/>
                <w:lang w:val="en-US"/>
              </w:rPr>
              <w:t xml:space="preserve">Ed Sheeran, speech given at the American </w:t>
            </w:r>
            <w:proofErr w:type="spellStart"/>
            <w:r w:rsidRPr="004B37A2">
              <w:rPr>
                <w:rFonts w:ascii="Garamond" w:hAnsi="Garamond"/>
                <w:bCs/>
                <w:kern w:val="36"/>
                <w:sz w:val="24"/>
                <w:szCs w:val="24"/>
                <w:lang w:val="en-US"/>
              </w:rPr>
              <w:t>Institure</w:t>
            </w:r>
            <w:proofErr w:type="spellEnd"/>
            <w:r w:rsidRPr="004B37A2">
              <w:rPr>
                <w:rFonts w:ascii="Garamond" w:hAnsi="Garamond"/>
                <w:bCs/>
                <w:kern w:val="36"/>
                <w:sz w:val="24"/>
                <w:szCs w:val="24"/>
                <w:lang w:val="en-US"/>
              </w:rPr>
              <w:t xml:space="preserve"> for Stuttering, 2015 </w:t>
            </w:r>
            <w:hyperlink r:id="rId35" w:history="1">
              <w:r w:rsidRPr="004B37A2">
                <w:rPr>
                  <w:rStyle w:val="Hyperlink"/>
                  <w:rFonts w:ascii="Garamond" w:hAnsi="Garamond"/>
                  <w:sz w:val="24"/>
                  <w:szCs w:val="24"/>
                  <w:lang w:val="en-US"/>
                </w:rPr>
                <w:t>http://time.com/3916626/ed-sheeran-original-speech-stuttering/</w:t>
              </w:r>
            </w:hyperlink>
            <w:r w:rsidRPr="004B37A2">
              <w:rPr>
                <w:rFonts w:ascii="Garamond" w:hAnsi="Garamond"/>
                <w:bCs/>
                <w:kern w:val="36"/>
                <w:sz w:val="24"/>
                <w:szCs w:val="24"/>
                <w:lang w:val="en-US"/>
              </w:rPr>
              <w:t xml:space="preserve"> </w:t>
            </w:r>
          </w:p>
          <w:p w14:paraId="5F3A0138" w14:textId="77777777" w:rsidR="00674CE2" w:rsidRPr="004B37A2" w:rsidRDefault="00674CE2" w:rsidP="00F951EC">
            <w:pPr>
              <w:spacing w:after="240" w:line="360" w:lineRule="auto"/>
              <w:contextualSpacing/>
              <w:rPr>
                <w:rFonts w:ascii="Garamond" w:eastAsia="Calibri" w:hAnsi="Garamond"/>
                <w:sz w:val="24"/>
                <w:szCs w:val="24"/>
                <w:lang w:val="en-US"/>
              </w:rPr>
            </w:pPr>
            <w:r w:rsidRPr="004B37A2">
              <w:rPr>
                <w:rFonts w:ascii="Garamond" w:eastAsia="Calibri" w:hAnsi="Garamond"/>
                <w:i/>
                <w:sz w:val="24"/>
                <w:szCs w:val="24"/>
                <w:lang w:val="en-US"/>
              </w:rPr>
              <w:t>Atypical</w:t>
            </w:r>
            <w:r w:rsidRPr="004B37A2">
              <w:rPr>
                <w:rFonts w:ascii="Garamond" w:eastAsia="Calibri" w:hAnsi="Garamond"/>
                <w:sz w:val="24"/>
                <w:szCs w:val="24"/>
                <w:lang w:val="en-US"/>
              </w:rPr>
              <w:t xml:space="preserve">. TV-series (2017), season 1, episode 1 </w:t>
            </w:r>
          </w:p>
          <w:p w14:paraId="4F4DB4E2" w14:textId="77777777" w:rsidR="00674CE2" w:rsidRPr="004B37A2" w:rsidRDefault="00674CE2" w:rsidP="00F951EC">
            <w:pPr>
              <w:spacing w:after="240" w:line="240" w:lineRule="auto"/>
              <w:contextualSpacing/>
              <w:rPr>
                <w:rFonts w:ascii="Garamond" w:eastAsia="Calibri" w:hAnsi="Garamond"/>
                <w:sz w:val="24"/>
                <w:szCs w:val="24"/>
                <w:lang w:val="en-US"/>
              </w:rPr>
            </w:pPr>
            <w:proofErr w:type="spellStart"/>
            <w:r w:rsidRPr="004B37A2">
              <w:rPr>
                <w:rFonts w:ascii="Garamond" w:eastAsia="Calibri" w:hAnsi="Garamond"/>
                <w:i/>
                <w:sz w:val="24"/>
                <w:szCs w:val="24"/>
                <w:lang w:val="en-US"/>
              </w:rPr>
              <w:t>Tourettes</w:t>
            </w:r>
            <w:proofErr w:type="spellEnd"/>
            <w:r w:rsidRPr="004B37A2">
              <w:rPr>
                <w:rFonts w:ascii="Garamond" w:eastAsia="Calibri" w:hAnsi="Garamond"/>
                <w:i/>
                <w:sz w:val="24"/>
                <w:szCs w:val="24"/>
                <w:lang w:val="en-US"/>
              </w:rPr>
              <w:t>. Let me entertain you</w:t>
            </w:r>
            <w:r w:rsidRPr="004B37A2">
              <w:rPr>
                <w:rFonts w:ascii="Garamond" w:eastAsia="Calibri" w:hAnsi="Garamond"/>
                <w:sz w:val="24"/>
                <w:szCs w:val="24"/>
                <w:lang w:val="en-US"/>
              </w:rPr>
              <w:t xml:space="preserve">, episode 1, BBC One, 2012 </w:t>
            </w:r>
            <w:hyperlink r:id="rId36" w:history="1">
              <w:r w:rsidRPr="004B37A2">
                <w:rPr>
                  <w:rStyle w:val="Hyperlink"/>
                  <w:rFonts w:ascii="Garamond" w:eastAsia="Calibri" w:hAnsi="Garamond"/>
                  <w:sz w:val="24"/>
                  <w:szCs w:val="24"/>
                  <w:lang w:val="en-US"/>
                </w:rPr>
                <w:t>https://vimeo.com/94971019</w:t>
              </w:r>
            </w:hyperlink>
            <w:r w:rsidRPr="004B37A2">
              <w:rPr>
                <w:rFonts w:ascii="Garamond" w:eastAsia="Calibri" w:hAnsi="Garamond"/>
                <w:sz w:val="24"/>
                <w:szCs w:val="24"/>
                <w:lang w:val="en-US"/>
              </w:rPr>
              <w:t xml:space="preserve"> </w:t>
            </w:r>
          </w:p>
          <w:p w14:paraId="73211F62" w14:textId="77777777" w:rsidR="00674CE2" w:rsidRPr="004B37A2" w:rsidRDefault="00674CE2" w:rsidP="00F951EC">
            <w:pPr>
              <w:spacing w:after="240" w:line="240" w:lineRule="auto"/>
              <w:contextualSpacing/>
              <w:rPr>
                <w:rFonts w:ascii="Garamond" w:eastAsia="Calibri" w:hAnsi="Garamond"/>
                <w:sz w:val="24"/>
                <w:szCs w:val="24"/>
                <w:lang w:val="en-US"/>
              </w:rPr>
            </w:pPr>
          </w:p>
          <w:p w14:paraId="0AEA7112" w14:textId="77777777" w:rsidR="00674CE2" w:rsidRPr="004B37A2" w:rsidRDefault="00674CE2" w:rsidP="00F951EC">
            <w:pPr>
              <w:rPr>
                <w:rFonts w:ascii="Garamond" w:hAnsi="Garamond"/>
                <w:sz w:val="24"/>
                <w:szCs w:val="24"/>
              </w:rPr>
            </w:pPr>
            <w:r w:rsidRPr="004B37A2">
              <w:rPr>
                <w:rFonts w:ascii="Garamond" w:hAnsi="Garamond"/>
                <w:sz w:val="24"/>
                <w:szCs w:val="24"/>
              </w:rPr>
              <w:t xml:space="preserve">Fra: Henriette Madsen, Prime </w:t>
            </w:r>
            <w:proofErr w:type="spellStart"/>
            <w:r w:rsidRPr="004B37A2">
              <w:rPr>
                <w:rFonts w:ascii="Garamond" w:hAnsi="Garamond"/>
                <w:sz w:val="24"/>
                <w:szCs w:val="24"/>
              </w:rPr>
              <w:t>Cuts</w:t>
            </w:r>
            <w:proofErr w:type="spellEnd"/>
            <w:r w:rsidRPr="004B37A2">
              <w:rPr>
                <w:rFonts w:ascii="Garamond" w:hAnsi="Garamond"/>
                <w:sz w:val="24"/>
                <w:szCs w:val="24"/>
              </w:rPr>
              <w:t>, Gyldendal, 2002</w:t>
            </w:r>
          </w:p>
          <w:p w14:paraId="5F0078A2" w14:textId="77777777" w:rsidR="00674CE2" w:rsidRPr="004B37A2" w:rsidRDefault="00674CE2" w:rsidP="00674CE2">
            <w:pPr>
              <w:pStyle w:val="Listeafsnit"/>
              <w:numPr>
                <w:ilvl w:val="0"/>
                <w:numId w:val="5"/>
              </w:numPr>
              <w:rPr>
                <w:lang w:eastAsia="en-US"/>
              </w:rPr>
            </w:pPr>
            <w:proofErr w:type="spellStart"/>
            <w:r w:rsidRPr="004B37A2">
              <w:rPr>
                <w:i/>
                <w:lang w:eastAsia="en-US"/>
              </w:rPr>
              <w:t>Here’s</w:t>
            </w:r>
            <w:proofErr w:type="spellEnd"/>
            <w:r w:rsidRPr="004B37A2">
              <w:rPr>
                <w:i/>
                <w:lang w:eastAsia="en-US"/>
              </w:rPr>
              <w:t xml:space="preserve"> </w:t>
            </w:r>
            <w:proofErr w:type="spellStart"/>
            <w:r w:rsidRPr="004B37A2">
              <w:rPr>
                <w:i/>
                <w:lang w:eastAsia="en-US"/>
              </w:rPr>
              <w:t>Herbie</w:t>
            </w:r>
            <w:proofErr w:type="spellEnd"/>
            <w:r w:rsidRPr="004B37A2">
              <w:rPr>
                <w:lang w:eastAsia="en-US"/>
              </w:rPr>
              <w:t>, Mike Feder, (1988)</w:t>
            </w:r>
          </w:p>
          <w:p w14:paraId="3020C86D" w14:textId="77777777" w:rsidR="00674CE2" w:rsidRPr="004B37A2" w:rsidRDefault="00674CE2" w:rsidP="00F951EC">
            <w:pPr>
              <w:spacing w:line="240" w:lineRule="auto"/>
              <w:rPr>
                <w:rFonts w:ascii="Garamond" w:hAnsi="Garamond"/>
                <w:b/>
                <w:sz w:val="24"/>
                <w:szCs w:val="24"/>
                <w:lang w:val="en-US"/>
              </w:rPr>
            </w:pPr>
          </w:p>
          <w:p w14:paraId="74B5D4D0" w14:textId="77777777" w:rsidR="00674CE2" w:rsidRPr="004B37A2" w:rsidRDefault="00674CE2" w:rsidP="00F951EC">
            <w:pPr>
              <w:spacing w:line="240" w:lineRule="auto"/>
              <w:rPr>
                <w:rFonts w:ascii="Garamond" w:hAnsi="Garamond"/>
                <w:b/>
                <w:sz w:val="24"/>
                <w:szCs w:val="24"/>
                <w:lang w:val="en-US"/>
              </w:rPr>
            </w:pPr>
            <w:r w:rsidRPr="004B37A2">
              <w:rPr>
                <w:rFonts w:ascii="Garamond" w:hAnsi="Garamond"/>
                <w:b/>
                <w:sz w:val="24"/>
                <w:szCs w:val="24"/>
                <w:lang w:val="en-US"/>
              </w:rPr>
              <w:t>VÆRKLÆSNING:</w:t>
            </w:r>
          </w:p>
          <w:p w14:paraId="7EB219E2" w14:textId="56860ED7" w:rsidR="00674CE2" w:rsidRPr="004B37A2" w:rsidRDefault="00674CE2" w:rsidP="00F951EC">
            <w:pPr>
              <w:spacing w:line="240" w:lineRule="auto"/>
              <w:rPr>
                <w:rFonts w:ascii="Garamond" w:hAnsi="Garamond"/>
                <w:sz w:val="24"/>
                <w:szCs w:val="24"/>
                <w:lang w:val="en-US"/>
              </w:rPr>
            </w:pPr>
            <w:r w:rsidRPr="004B37A2">
              <w:rPr>
                <w:rFonts w:ascii="Garamond" w:hAnsi="Garamond"/>
                <w:sz w:val="24"/>
                <w:szCs w:val="24"/>
                <w:lang w:val="en-US"/>
              </w:rPr>
              <w:t xml:space="preserve">Mark Haddon, </w:t>
            </w:r>
            <w:r w:rsidRPr="004B37A2">
              <w:rPr>
                <w:rFonts w:ascii="Garamond" w:hAnsi="Garamond"/>
                <w:i/>
                <w:sz w:val="24"/>
                <w:szCs w:val="24"/>
                <w:lang w:val="en-US"/>
              </w:rPr>
              <w:t>The Curious Incident of the Dog in the Night-Time</w:t>
            </w:r>
            <w:r w:rsidRPr="004B37A2">
              <w:rPr>
                <w:rFonts w:ascii="Garamond" w:hAnsi="Garamond"/>
                <w:sz w:val="24"/>
                <w:szCs w:val="24"/>
                <w:lang w:val="en-US"/>
              </w:rPr>
              <w:t xml:space="preserve">, Vintage Books, 2003 - novel </w:t>
            </w:r>
          </w:p>
          <w:p w14:paraId="1197E9B7" w14:textId="77777777" w:rsidR="00674CE2" w:rsidRPr="004B37A2" w:rsidRDefault="00674CE2" w:rsidP="00F951EC">
            <w:pPr>
              <w:spacing w:line="240" w:lineRule="auto"/>
              <w:rPr>
                <w:rFonts w:ascii="Garamond" w:hAnsi="Garamond"/>
                <w:b/>
                <w:sz w:val="24"/>
                <w:szCs w:val="24"/>
                <w:lang w:val="en-US"/>
              </w:rPr>
            </w:pPr>
            <w:r w:rsidRPr="004B37A2">
              <w:rPr>
                <w:rFonts w:ascii="Garamond" w:hAnsi="Garamond"/>
                <w:b/>
                <w:sz w:val="24"/>
                <w:szCs w:val="24"/>
                <w:lang w:val="en-US"/>
              </w:rPr>
              <w:t>SUPPLERENDE STOF:</w:t>
            </w:r>
          </w:p>
          <w:p w14:paraId="0BEDD9A4" w14:textId="77777777" w:rsidR="00674CE2" w:rsidRPr="004B37A2" w:rsidRDefault="00674CE2" w:rsidP="00F951EC">
            <w:pPr>
              <w:spacing w:line="240" w:lineRule="auto"/>
              <w:rPr>
                <w:rFonts w:ascii="Garamond" w:hAnsi="Garamond"/>
                <w:b/>
                <w:sz w:val="24"/>
                <w:szCs w:val="24"/>
                <w:lang w:val="en-US"/>
              </w:rPr>
            </w:pPr>
            <w:proofErr w:type="spellStart"/>
            <w:r w:rsidRPr="004B37A2">
              <w:rPr>
                <w:rFonts w:ascii="Garamond" w:hAnsi="Garamond"/>
                <w:sz w:val="24"/>
                <w:szCs w:val="24"/>
                <w:lang w:val="en-US"/>
              </w:rPr>
              <w:t>Informationssøgning</w:t>
            </w:r>
            <w:proofErr w:type="spellEnd"/>
            <w:r w:rsidRPr="004B37A2">
              <w:rPr>
                <w:rFonts w:ascii="Garamond" w:hAnsi="Garamond"/>
                <w:sz w:val="24"/>
                <w:szCs w:val="24"/>
                <w:lang w:val="en-US"/>
              </w:rPr>
              <w:t xml:space="preserve"> om </w:t>
            </w:r>
            <w:proofErr w:type="spellStart"/>
            <w:r w:rsidRPr="004B37A2">
              <w:rPr>
                <w:rFonts w:ascii="Garamond" w:hAnsi="Garamond"/>
                <w:sz w:val="24"/>
                <w:szCs w:val="24"/>
                <w:lang w:val="en-US"/>
              </w:rPr>
              <w:t>autisme</w:t>
            </w:r>
            <w:proofErr w:type="spellEnd"/>
          </w:p>
          <w:p w14:paraId="3EC318FB" w14:textId="77777777" w:rsidR="00674CE2" w:rsidRPr="004B37A2" w:rsidRDefault="00674CE2" w:rsidP="00F951EC">
            <w:pPr>
              <w:spacing w:line="240" w:lineRule="auto"/>
              <w:rPr>
                <w:rFonts w:ascii="Garamond" w:hAnsi="Garamond"/>
                <w:b/>
                <w:sz w:val="24"/>
                <w:szCs w:val="24"/>
                <w:lang w:val="en-US"/>
              </w:rPr>
            </w:pPr>
            <w:r w:rsidRPr="004B37A2">
              <w:rPr>
                <w:rFonts w:ascii="Garamond" w:hAnsi="Garamond" w:cs="Times New Roman"/>
                <w:sz w:val="24"/>
                <w:szCs w:val="24"/>
                <w:lang w:val="en-US"/>
              </w:rPr>
              <w:t>Intro to author Mark Haddon</w:t>
            </w:r>
            <w:r w:rsidRPr="004B37A2">
              <w:rPr>
                <w:rFonts w:ascii="Garamond" w:hAnsi="Garamond"/>
                <w:sz w:val="24"/>
                <w:szCs w:val="24"/>
                <w:lang w:val="en-US"/>
              </w:rPr>
              <w:t xml:space="preserve"> Fra: Zara Walters, </w:t>
            </w:r>
            <w:r w:rsidRPr="004B37A2">
              <w:rPr>
                <w:rFonts w:ascii="Garamond" w:hAnsi="Garamond"/>
                <w:sz w:val="24"/>
                <w:szCs w:val="24"/>
                <w:u w:val="single"/>
                <w:lang w:val="en-US"/>
              </w:rPr>
              <w:t>The Curious Incident of the Dog in the Night-Time Grade saver</w:t>
            </w:r>
            <w:r w:rsidRPr="004B37A2">
              <w:rPr>
                <w:rFonts w:ascii="Garamond" w:hAnsi="Garamond"/>
                <w:sz w:val="24"/>
                <w:szCs w:val="24"/>
                <w:lang w:val="en-US"/>
              </w:rPr>
              <w:t xml:space="preserve">, </w:t>
            </w:r>
            <w:proofErr w:type="spellStart"/>
            <w:r w:rsidRPr="004B37A2">
              <w:rPr>
                <w:rFonts w:ascii="Garamond" w:hAnsi="Garamond"/>
                <w:sz w:val="24"/>
                <w:szCs w:val="24"/>
                <w:lang w:val="en-US"/>
              </w:rPr>
              <w:t>ClassicNotes</w:t>
            </w:r>
            <w:proofErr w:type="spellEnd"/>
            <w:r w:rsidRPr="004B37A2">
              <w:rPr>
                <w:rFonts w:ascii="Garamond" w:hAnsi="Garamond"/>
                <w:sz w:val="24"/>
                <w:szCs w:val="24"/>
                <w:lang w:val="en-US"/>
              </w:rPr>
              <w:t xml:space="preserve">, 2011 </w:t>
            </w:r>
          </w:p>
          <w:p w14:paraId="5DA23C0F" w14:textId="77777777" w:rsidR="00674CE2" w:rsidRPr="004B37A2" w:rsidRDefault="00674CE2" w:rsidP="00F951EC">
            <w:pPr>
              <w:pStyle w:val="Default"/>
              <w:rPr>
                <w:rFonts w:ascii="Garamond" w:hAnsi="Garamond" w:cs="Times New Roman"/>
                <w:lang w:val="en-US"/>
              </w:rPr>
            </w:pPr>
            <w:r w:rsidRPr="004B37A2">
              <w:rPr>
                <w:rFonts w:ascii="Garamond" w:hAnsi="Garamond"/>
                <w:lang w:val="en-US"/>
              </w:rPr>
              <w:t xml:space="preserve">Ed Sheeran tale, American Institute for Stuttering Gala, 2015 </w:t>
            </w:r>
            <w:hyperlink r:id="rId37" w:history="1">
              <w:r w:rsidRPr="004B37A2">
                <w:rPr>
                  <w:rStyle w:val="Hyperlink"/>
                  <w:rFonts w:ascii="Garamond" w:hAnsi="Garamond"/>
                  <w:lang w:val="en-US"/>
                </w:rPr>
                <w:t>https://www.youtube.com/watch?v=K_3r3SolyDs&amp;t=10s</w:t>
              </w:r>
            </w:hyperlink>
            <w:r w:rsidRPr="004B37A2">
              <w:rPr>
                <w:rFonts w:ascii="Garamond" w:hAnsi="Garamond"/>
                <w:lang w:val="en-US"/>
              </w:rPr>
              <w:t xml:space="preserve"> </w:t>
            </w:r>
          </w:p>
          <w:p w14:paraId="26E55A00" w14:textId="77777777" w:rsidR="00674CE2" w:rsidRPr="004B37A2" w:rsidRDefault="00674CE2" w:rsidP="00F951EC">
            <w:pPr>
              <w:pStyle w:val="Default"/>
              <w:rPr>
                <w:rFonts w:ascii="Garamond" w:hAnsi="Garamond" w:cs="Times New Roman"/>
                <w:lang w:val="en-US"/>
              </w:rPr>
            </w:pPr>
          </w:p>
          <w:p w14:paraId="47BA7ECD" w14:textId="77777777" w:rsidR="00674CE2" w:rsidRPr="004B37A2" w:rsidRDefault="00674CE2" w:rsidP="00F951EC">
            <w:pPr>
              <w:shd w:val="clear" w:color="auto" w:fill="FFFFFF"/>
              <w:spacing w:after="75" w:line="240" w:lineRule="auto"/>
              <w:outlineLvl w:val="0"/>
              <w:rPr>
                <w:rFonts w:ascii="Garamond" w:eastAsia="Times New Roman" w:hAnsi="Garamond" w:cs="Times New Roman"/>
                <w:color w:val="000000" w:themeColor="text1"/>
                <w:kern w:val="36"/>
                <w:sz w:val="24"/>
                <w:szCs w:val="24"/>
                <w:lang w:val="en-US" w:eastAsia="da-DK"/>
              </w:rPr>
            </w:pPr>
            <w:r w:rsidRPr="004B37A2">
              <w:rPr>
                <w:rFonts w:ascii="Garamond" w:eastAsia="Times New Roman" w:hAnsi="Garamond" w:cs="Times New Roman"/>
                <w:bCs/>
                <w:i/>
                <w:color w:val="000000" w:themeColor="text1"/>
                <w:kern w:val="36"/>
                <w:sz w:val="24"/>
                <w:szCs w:val="24"/>
                <w:lang w:val="en-US" w:eastAsia="da-DK"/>
              </w:rPr>
              <w:t>Marriage of Inconvenience</w:t>
            </w:r>
            <w:r w:rsidRPr="004B37A2">
              <w:rPr>
                <w:rFonts w:ascii="Garamond" w:eastAsia="Times New Roman" w:hAnsi="Garamond" w:cs="Times New Roman"/>
                <w:bCs/>
                <w:color w:val="000000" w:themeColor="text1"/>
                <w:kern w:val="36"/>
                <w:sz w:val="24"/>
                <w:szCs w:val="24"/>
                <w:lang w:val="en-US" w:eastAsia="da-DK"/>
              </w:rPr>
              <w:t xml:space="preserve">, </w:t>
            </w:r>
            <w:r w:rsidRPr="004B37A2">
              <w:rPr>
                <w:rFonts w:ascii="Garamond" w:eastAsia="Times New Roman" w:hAnsi="Garamond" w:cs="Times New Roman"/>
                <w:color w:val="000000" w:themeColor="text1"/>
                <w:kern w:val="36"/>
                <w:sz w:val="24"/>
                <w:szCs w:val="24"/>
                <w:lang w:val="en-US" w:eastAsia="da-DK"/>
              </w:rPr>
              <w:t xml:space="preserve">Franklin </w:t>
            </w:r>
            <w:proofErr w:type="spellStart"/>
            <w:r w:rsidRPr="004B37A2">
              <w:rPr>
                <w:rFonts w:ascii="Garamond" w:eastAsia="Times New Roman" w:hAnsi="Garamond" w:cs="Times New Roman"/>
                <w:color w:val="000000" w:themeColor="text1"/>
                <w:kern w:val="36"/>
                <w:sz w:val="24"/>
                <w:szCs w:val="24"/>
                <w:lang w:val="en-US" w:eastAsia="da-DK"/>
              </w:rPr>
              <w:t>Jin</w:t>
            </w:r>
            <w:proofErr w:type="spellEnd"/>
            <w:r w:rsidRPr="004B37A2">
              <w:rPr>
                <w:rFonts w:ascii="Garamond" w:eastAsia="Times New Roman" w:hAnsi="Garamond" w:cs="Times New Roman"/>
                <w:color w:val="000000" w:themeColor="text1"/>
                <w:kern w:val="36"/>
                <w:sz w:val="24"/>
                <w:szCs w:val="24"/>
                <w:lang w:val="en-US" w:eastAsia="da-DK"/>
              </w:rPr>
              <w:t xml:space="preserve"> Rho, 2013 (</w:t>
            </w:r>
            <w:proofErr w:type="spellStart"/>
            <w:r w:rsidRPr="004B37A2">
              <w:rPr>
                <w:rFonts w:ascii="Garamond" w:eastAsia="Times New Roman" w:hAnsi="Garamond" w:cs="Times New Roman"/>
                <w:color w:val="000000" w:themeColor="text1"/>
                <w:kern w:val="36"/>
                <w:sz w:val="24"/>
                <w:szCs w:val="24"/>
                <w:lang w:val="en-US" w:eastAsia="da-DK"/>
              </w:rPr>
              <w:t>kortfilm</w:t>
            </w:r>
            <w:proofErr w:type="spellEnd"/>
            <w:r w:rsidRPr="004B37A2">
              <w:rPr>
                <w:rFonts w:ascii="Garamond" w:eastAsia="Times New Roman" w:hAnsi="Garamond" w:cs="Times New Roman"/>
                <w:color w:val="000000" w:themeColor="text1"/>
                <w:kern w:val="36"/>
                <w:sz w:val="24"/>
                <w:szCs w:val="24"/>
                <w:lang w:val="en-US" w:eastAsia="da-DK"/>
              </w:rPr>
              <w:t>)</w:t>
            </w:r>
          </w:p>
          <w:p w14:paraId="589F5F47" w14:textId="77777777" w:rsidR="00674CE2" w:rsidRPr="004B37A2" w:rsidRDefault="00674CE2" w:rsidP="00F951EC">
            <w:pPr>
              <w:pStyle w:val="Default"/>
              <w:rPr>
                <w:rFonts w:ascii="Garamond" w:hAnsi="Garamond" w:cs="Times New Roman"/>
                <w:lang w:val="en-US"/>
              </w:rPr>
            </w:pPr>
          </w:p>
        </w:tc>
      </w:tr>
      <w:tr w:rsidR="00674CE2" w:rsidRPr="004B37A2" w14:paraId="6DCE9925"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12686B85" w14:textId="77777777" w:rsidR="00674CE2" w:rsidRPr="004B37A2" w:rsidRDefault="00674CE2" w:rsidP="00F951EC">
            <w:pPr>
              <w:rPr>
                <w:rFonts w:ascii="Garamond" w:hAnsi="Garamond"/>
                <w:b/>
                <w:sz w:val="24"/>
                <w:szCs w:val="24"/>
              </w:rPr>
            </w:pPr>
            <w:r w:rsidRPr="004B37A2">
              <w:rPr>
                <w:rFonts w:ascii="Garamond" w:hAnsi="Garamond"/>
                <w:b/>
                <w:sz w:val="24"/>
                <w:szCs w:val="24"/>
              </w:rPr>
              <w:lastRenderedPageBreak/>
              <w:t>Omfang</w:t>
            </w:r>
          </w:p>
        </w:tc>
        <w:tc>
          <w:tcPr>
            <w:tcW w:w="7932" w:type="dxa"/>
            <w:tcBorders>
              <w:top w:val="single" w:sz="4" w:space="0" w:color="auto"/>
              <w:left w:val="single" w:sz="4" w:space="0" w:color="auto"/>
              <w:bottom w:val="single" w:sz="4" w:space="0" w:color="auto"/>
              <w:right w:val="single" w:sz="4" w:space="0" w:color="auto"/>
            </w:tcBorders>
            <w:hideMark/>
          </w:tcPr>
          <w:p w14:paraId="4AF1982B" w14:textId="020A7CB5" w:rsidR="00674CE2" w:rsidRPr="004B37A2" w:rsidRDefault="00674CE2" w:rsidP="00F951EC">
            <w:pPr>
              <w:rPr>
                <w:rFonts w:ascii="Garamond" w:hAnsi="Garamond"/>
                <w:b/>
                <w:sz w:val="24"/>
                <w:szCs w:val="24"/>
              </w:rPr>
            </w:pPr>
            <w:r w:rsidRPr="004B37A2">
              <w:rPr>
                <w:rFonts w:ascii="Garamond" w:hAnsi="Garamond"/>
                <w:b/>
                <w:sz w:val="24"/>
                <w:szCs w:val="24"/>
              </w:rPr>
              <w:t xml:space="preserve"> </w:t>
            </w:r>
            <w:r w:rsidR="00CD6E72" w:rsidRPr="004B37A2">
              <w:rPr>
                <w:rFonts w:ascii="Garamond" w:hAnsi="Garamond"/>
                <w:b/>
                <w:sz w:val="24"/>
                <w:szCs w:val="24"/>
              </w:rPr>
              <w:t>40</w:t>
            </w:r>
            <w:r w:rsidRPr="004B37A2">
              <w:rPr>
                <w:rFonts w:ascii="Garamond" w:hAnsi="Garamond"/>
                <w:b/>
                <w:sz w:val="24"/>
                <w:szCs w:val="24"/>
              </w:rPr>
              <w:t xml:space="preserve"> lektioner (ca. 2</w:t>
            </w:r>
            <w:r w:rsidR="00B163CA" w:rsidRPr="004B37A2">
              <w:rPr>
                <w:rFonts w:ascii="Garamond" w:hAnsi="Garamond"/>
                <w:b/>
                <w:sz w:val="24"/>
                <w:szCs w:val="24"/>
              </w:rPr>
              <w:t>80</w:t>
            </w:r>
            <w:r w:rsidRPr="004B37A2">
              <w:rPr>
                <w:rFonts w:ascii="Garamond" w:hAnsi="Garamond"/>
                <w:b/>
                <w:sz w:val="24"/>
                <w:szCs w:val="24"/>
              </w:rPr>
              <w:t xml:space="preserve"> sider)</w:t>
            </w:r>
          </w:p>
          <w:p w14:paraId="31679512" w14:textId="77777777" w:rsidR="00674CE2" w:rsidRPr="004B37A2" w:rsidRDefault="00674CE2" w:rsidP="00F951EC">
            <w:pPr>
              <w:rPr>
                <w:rFonts w:ascii="Garamond" w:hAnsi="Garamond"/>
                <w:b/>
                <w:sz w:val="24"/>
                <w:szCs w:val="24"/>
              </w:rPr>
            </w:pPr>
          </w:p>
        </w:tc>
      </w:tr>
      <w:tr w:rsidR="00674CE2" w:rsidRPr="004B37A2" w14:paraId="365A9938"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29D616D4" w14:textId="77777777" w:rsidR="00674CE2" w:rsidRPr="004B37A2" w:rsidRDefault="00674CE2" w:rsidP="00F951EC">
            <w:pPr>
              <w:rPr>
                <w:rFonts w:ascii="Garamond" w:hAnsi="Garamond"/>
                <w:b/>
                <w:sz w:val="24"/>
                <w:szCs w:val="24"/>
              </w:rPr>
            </w:pPr>
            <w:r w:rsidRPr="004B37A2">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14:paraId="15369C8F" w14:textId="77777777" w:rsidR="00674CE2" w:rsidRPr="004B37A2" w:rsidRDefault="00674CE2" w:rsidP="00F951EC">
            <w:pPr>
              <w:pStyle w:val="Listeafsnit"/>
              <w:numPr>
                <w:ilvl w:val="1"/>
                <w:numId w:val="1"/>
              </w:numPr>
              <w:ind w:right="34"/>
              <w:rPr>
                <w:lang w:eastAsia="en-US"/>
              </w:rPr>
            </w:pPr>
            <w:r w:rsidRPr="004B37A2">
              <w:rPr>
                <w:lang w:eastAsia="en-US"/>
              </w:rPr>
              <w:t xml:space="preserve">Der arbejdes med kursisterne opfattelse ’normalitet’ og hvordan vi definerer dette, og forskellige måder at afvige fra det normale på. </w:t>
            </w:r>
          </w:p>
          <w:p w14:paraId="6B20CFBF" w14:textId="77777777" w:rsidR="00674CE2" w:rsidRPr="004B37A2" w:rsidRDefault="00674CE2" w:rsidP="00F951EC">
            <w:pPr>
              <w:pStyle w:val="Listeafsnit"/>
              <w:numPr>
                <w:ilvl w:val="1"/>
                <w:numId w:val="1"/>
              </w:numPr>
            </w:pPr>
            <w:r w:rsidRPr="004B37A2">
              <w:t>Klassen har haft fokus genrelæsning, analyse og fortolkning</w:t>
            </w:r>
          </w:p>
          <w:p w14:paraId="64CEBC42" w14:textId="77777777" w:rsidR="00674CE2" w:rsidRPr="004B37A2" w:rsidRDefault="00674CE2" w:rsidP="00F951EC">
            <w:pPr>
              <w:pStyle w:val="Listeafsnit"/>
              <w:numPr>
                <w:ilvl w:val="1"/>
                <w:numId w:val="1"/>
              </w:numPr>
            </w:pPr>
            <w:r w:rsidRPr="004B37A2">
              <w:t xml:space="preserve">Informationssøgning omkring henholdsvis </w:t>
            </w:r>
            <w:proofErr w:type="spellStart"/>
            <w:r w:rsidRPr="004B37A2">
              <w:t>Asperger’s</w:t>
            </w:r>
            <w:proofErr w:type="spellEnd"/>
            <w:r w:rsidRPr="004B37A2">
              <w:t xml:space="preserve"> </w:t>
            </w:r>
            <w:proofErr w:type="spellStart"/>
            <w:r w:rsidRPr="004B37A2">
              <w:t>syndrome</w:t>
            </w:r>
            <w:proofErr w:type="spellEnd"/>
            <w:r w:rsidRPr="004B37A2">
              <w:t xml:space="preserve"> og autisme, samt diskuteret dette i relation til begrebet ’normalitet’. </w:t>
            </w:r>
          </w:p>
          <w:p w14:paraId="6A192324" w14:textId="77777777" w:rsidR="00674CE2" w:rsidRPr="004B37A2" w:rsidRDefault="00674CE2" w:rsidP="00F951EC">
            <w:pPr>
              <w:pStyle w:val="Listeafsnit"/>
              <w:numPr>
                <w:ilvl w:val="1"/>
                <w:numId w:val="1"/>
              </w:numPr>
              <w:ind w:right="34"/>
              <w:rPr>
                <w:lang w:eastAsia="en-US"/>
              </w:rPr>
            </w:pPr>
            <w:r w:rsidRPr="004B37A2">
              <w:rPr>
                <w:lang w:eastAsia="en-US"/>
              </w:rPr>
              <w:t xml:space="preserve">Der stilles stigende krav til kursisternes tekstanalytiske evner. I forbindelse med Ed </w:t>
            </w:r>
            <w:proofErr w:type="spellStart"/>
            <w:r w:rsidRPr="004B37A2">
              <w:rPr>
                <w:lang w:eastAsia="en-US"/>
              </w:rPr>
              <w:t>Sheeran</w:t>
            </w:r>
            <w:proofErr w:type="spellEnd"/>
            <w:r w:rsidRPr="004B37A2">
              <w:rPr>
                <w:lang w:eastAsia="en-US"/>
              </w:rPr>
              <w:t xml:space="preserve"> talen har der været fokus på stilistik</w:t>
            </w:r>
          </w:p>
          <w:p w14:paraId="6165FCE2" w14:textId="77777777" w:rsidR="00674CE2" w:rsidRPr="004B37A2" w:rsidRDefault="00674CE2" w:rsidP="00F951EC">
            <w:pPr>
              <w:pStyle w:val="Listeafsnit"/>
              <w:numPr>
                <w:ilvl w:val="1"/>
                <w:numId w:val="1"/>
              </w:numPr>
              <w:ind w:right="34"/>
              <w:rPr>
                <w:lang w:eastAsia="en-US"/>
              </w:rPr>
            </w:pPr>
            <w:r w:rsidRPr="004B37A2">
              <w:rPr>
                <w:lang w:eastAsia="en-US"/>
              </w:rPr>
              <w:t>Kursisterne trænes nu målrettet i at kunne løse de skriftlige eksamensdiscipliner.</w:t>
            </w:r>
          </w:p>
          <w:p w14:paraId="20A35E05" w14:textId="77777777" w:rsidR="00674CE2" w:rsidRPr="004B37A2" w:rsidRDefault="00674CE2" w:rsidP="00F951EC">
            <w:pPr>
              <w:pStyle w:val="Listeafsnit"/>
              <w:numPr>
                <w:ilvl w:val="1"/>
                <w:numId w:val="1"/>
              </w:numPr>
              <w:ind w:right="34"/>
              <w:rPr>
                <w:lang w:eastAsia="en-US"/>
              </w:rPr>
            </w:pPr>
            <w:r w:rsidRPr="004B37A2">
              <w:t>Der arbejdes fortsat med grammatik.</w:t>
            </w:r>
          </w:p>
        </w:tc>
      </w:tr>
      <w:tr w:rsidR="00674CE2" w:rsidRPr="004B37A2" w14:paraId="073981DE"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4CB4C40C" w14:textId="77777777" w:rsidR="00674CE2" w:rsidRPr="004B37A2" w:rsidRDefault="00674CE2" w:rsidP="00F951EC">
            <w:pPr>
              <w:rPr>
                <w:rFonts w:ascii="Garamond" w:hAnsi="Garamond"/>
                <w:b/>
                <w:sz w:val="24"/>
                <w:szCs w:val="24"/>
              </w:rPr>
            </w:pPr>
            <w:r w:rsidRPr="004B37A2">
              <w:rPr>
                <w:rFonts w:ascii="Garamond" w:hAnsi="Garamond"/>
                <w:b/>
                <w:sz w:val="24"/>
                <w:szCs w:val="24"/>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14:paraId="4DD1DDDF" w14:textId="680D5255" w:rsidR="00674CE2" w:rsidRPr="004B37A2" w:rsidRDefault="00CD6E72" w:rsidP="00F951EC">
            <w:pPr>
              <w:rPr>
                <w:rFonts w:ascii="Garamond" w:hAnsi="Garamond"/>
                <w:sz w:val="24"/>
                <w:szCs w:val="24"/>
              </w:rPr>
            </w:pPr>
            <w:r w:rsidRPr="004B37A2">
              <w:rPr>
                <w:rFonts w:ascii="Garamond" w:hAnsi="Garamond"/>
                <w:sz w:val="24"/>
                <w:szCs w:val="24"/>
              </w:rPr>
              <w:t>Klasseundervisning/individuelt arbejde/pararbejde/gruppearbejde/forskellige CL-øvelser/præsentationer</w:t>
            </w:r>
          </w:p>
        </w:tc>
      </w:tr>
    </w:tbl>
    <w:p w14:paraId="4437CA8F" w14:textId="77777777" w:rsidR="00674CE2" w:rsidRPr="004B37A2" w:rsidRDefault="00674CE2" w:rsidP="00674CE2">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674CE2" w:rsidRPr="004B37A2" w14:paraId="221D38A3"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2B62B089" w14:textId="32B2AF64" w:rsidR="00674CE2" w:rsidRPr="004B37A2" w:rsidRDefault="00674CE2" w:rsidP="00F951EC">
            <w:pPr>
              <w:rPr>
                <w:rFonts w:ascii="Garamond" w:hAnsi="Garamond"/>
                <w:b/>
                <w:sz w:val="24"/>
                <w:szCs w:val="24"/>
              </w:rPr>
            </w:pPr>
            <w:r w:rsidRPr="004B37A2">
              <w:rPr>
                <w:rFonts w:ascii="Garamond" w:hAnsi="Garamond"/>
                <w:b/>
                <w:sz w:val="24"/>
                <w:szCs w:val="24"/>
              </w:rPr>
              <w:t xml:space="preserve">Titel </w:t>
            </w:r>
            <w:r w:rsidR="004B37A2" w:rsidRPr="004B37A2">
              <w:rPr>
                <w:rFonts w:ascii="Garamond" w:hAnsi="Garamond"/>
                <w:b/>
                <w:sz w:val="24"/>
                <w:szCs w:val="24"/>
              </w:rPr>
              <w:t>7</w:t>
            </w:r>
          </w:p>
        </w:tc>
        <w:tc>
          <w:tcPr>
            <w:tcW w:w="7932" w:type="dxa"/>
            <w:tcBorders>
              <w:top w:val="single" w:sz="4" w:space="0" w:color="auto"/>
              <w:left w:val="single" w:sz="4" w:space="0" w:color="auto"/>
              <w:bottom w:val="single" w:sz="4" w:space="0" w:color="auto"/>
              <w:right w:val="single" w:sz="4" w:space="0" w:color="auto"/>
            </w:tcBorders>
            <w:hideMark/>
          </w:tcPr>
          <w:p w14:paraId="041B306B" w14:textId="77777777" w:rsidR="00674CE2" w:rsidRPr="004B37A2" w:rsidRDefault="00674CE2" w:rsidP="00F951EC">
            <w:pPr>
              <w:rPr>
                <w:rFonts w:ascii="Garamond" w:hAnsi="Garamond"/>
                <w:b/>
                <w:sz w:val="24"/>
                <w:szCs w:val="24"/>
              </w:rPr>
            </w:pPr>
            <w:r w:rsidRPr="004B37A2">
              <w:rPr>
                <w:rFonts w:ascii="Garamond" w:hAnsi="Garamond"/>
                <w:b/>
                <w:sz w:val="24"/>
                <w:szCs w:val="24"/>
              </w:rPr>
              <w:t xml:space="preserve">MULTICULTURAL BRITAIN </w:t>
            </w:r>
            <w:r w:rsidRPr="004B37A2">
              <w:rPr>
                <w:rFonts w:ascii="Garamond" w:hAnsi="Garamond"/>
                <w:b/>
                <w:sz w:val="24"/>
                <w:szCs w:val="24"/>
                <w:highlight w:val="yellow"/>
              </w:rPr>
              <w:t>EKSAMENSEMNE</w:t>
            </w:r>
          </w:p>
        </w:tc>
      </w:tr>
      <w:tr w:rsidR="00674CE2" w:rsidRPr="004B37A2" w14:paraId="64D516C0"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56128ECB" w14:textId="77777777" w:rsidR="00674CE2" w:rsidRPr="004B37A2" w:rsidRDefault="00674CE2" w:rsidP="00F951EC">
            <w:pPr>
              <w:rPr>
                <w:rFonts w:ascii="Garamond" w:hAnsi="Garamond"/>
                <w:b/>
                <w:sz w:val="24"/>
                <w:szCs w:val="24"/>
              </w:rPr>
            </w:pPr>
            <w:r w:rsidRPr="004B37A2">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14:paraId="20FCE9D3" w14:textId="77777777" w:rsidR="00674CE2" w:rsidRPr="004B37A2" w:rsidRDefault="00674CE2" w:rsidP="00F951EC">
            <w:pPr>
              <w:spacing w:line="240" w:lineRule="auto"/>
              <w:rPr>
                <w:rFonts w:ascii="Garamond" w:hAnsi="Garamond"/>
                <w:b/>
                <w:sz w:val="24"/>
                <w:szCs w:val="24"/>
                <w:lang w:val="en-US"/>
              </w:rPr>
            </w:pPr>
            <w:r w:rsidRPr="004B37A2">
              <w:rPr>
                <w:rFonts w:ascii="Garamond" w:hAnsi="Garamond"/>
                <w:b/>
                <w:sz w:val="24"/>
                <w:szCs w:val="24"/>
                <w:lang w:val="en-US"/>
              </w:rPr>
              <w:t>KERNESTOF:</w:t>
            </w:r>
          </w:p>
          <w:p w14:paraId="21A30298" w14:textId="77777777" w:rsidR="00674CE2" w:rsidRPr="004B37A2" w:rsidRDefault="00674CE2" w:rsidP="00F951EC">
            <w:pPr>
              <w:shd w:val="clear" w:color="auto" w:fill="FFFFFF"/>
              <w:spacing w:line="240" w:lineRule="auto"/>
              <w:rPr>
                <w:rFonts w:ascii="Garamond" w:hAnsi="Garamond"/>
                <w:iCs/>
                <w:sz w:val="24"/>
                <w:szCs w:val="24"/>
                <w:lang w:val="en-US"/>
              </w:rPr>
            </w:pPr>
            <w:r w:rsidRPr="004B37A2">
              <w:rPr>
                <w:rFonts w:ascii="Garamond" w:hAnsi="Garamond"/>
                <w:sz w:val="24"/>
                <w:szCs w:val="24"/>
                <w:lang w:val="en-US"/>
              </w:rPr>
              <w:t xml:space="preserve">Fra </w:t>
            </w:r>
            <w:r w:rsidRPr="004B37A2">
              <w:rPr>
                <w:rFonts w:ascii="Garamond" w:hAnsi="Garamond"/>
                <w:i/>
                <w:iCs/>
                <w:sz w:val="24"/>
                <w:szCs w:val="24"/>
                <w:lang w:val="en-US"/>
              </w:rPr>
              <w:t xml:space="preserve">Under the Moon &amp; Over the Sea, </w:t>
            </w:r>
            <w:r w:rsidRPr="004B37A2">
              <w:rPr>
                <w:rFonts w:ascii="Garamond" w:hAnsi="Garamond"/>
                <w:iCs/>
                <w:sz w:val="24"/>
                <w:szCs w:val="24"/>
                <w:lang w:val="en-US"/>
              </w:rPr>
              <w:t xml:space="preserve">John </w:t>
            </w:r>
            <w:proofErr w:type="spellStart"/>
            <w:r w:rsidRPr="004B37A2">
              <w:rPr>
                <w:rFonts w:ascii="Garamond" w:hAnsi="Garamond"/>
                <w:iCs/>
                <w:sz w:val="24"/>
                <w:szCs w:val="24"/>
                <w:lang w:val="en-US"/>
              </w:rPr>
              <w:t>Agard</w:t>
            </w:r>
            <w:proofErr w:type="spellEnd"/>
            <w:r w:rsidRPr="004B37A2">
              <w:rPr>
                <w:rFonts w:ascii="Garamond" w:hAnsi="Garamond"/>
                <w:iCs/>
                <w:sz w:val="24"/>
                <w:szCs w:val="24"/>
                <w:lang w:val="en-US"/>
              </w:rPr>
              <w:t xml:space="preserve"> (2003)</w:t>
            </w:r>
          </w:p>
          <w:p w14:paraId="05A74AE1" w14:textId="77777777" w:rsidR="00674CE2" w:rsidRPr="004B37A2" w:rsidRDefault="00674CE2" w:rsidP="00674CE2">
            <w:pPr>
              <w:numPr>
                <w:ilvl w:val="0"/>
                <w:numId w:val="5"/>
              </w:numPr>
              <w:spacing w:after="0" w:line="240" w:lineRule="auto"/>
              <w:rPr>
                <w:rFonts w:ascii="Garamond" w:hAnsi="Garamond"/>
                <w:sz w:val="24"/>
                <w:szCs w:val="24"/>
                <w:lang w:val="en-US"/>
              </w:rPr>
            </w:pPr>
            <w:r w:rsidRPr="004B37A2">
              <w:rPr>
                <w:rFonts w:ascii="Garamond" w:hAnsi="Garamond"/>
                <w:sz w:val="24"/>
                <w:szCs w:val="24"/>
                <w:lang w:val="en-US"/>
              </w:rPr>
              <w:t xml:space="preserve">John </w:t>
            </w:r>
            <w:proofErr w:type="spellStart"/>
            <w:r w:rsidRPr="004B37A2">
              <w:rPr>
                <w:rFonts w:ascii="Garamond" w:hAnsi="Garamond"/>
                <w:sz w:val="24"/>
                <w:szCs w:val="24"/>
                <w:lang w:val="en-US"/>
              </w:rPr>
              <w:t>Agard</w:t>
            </w:r>
            <w:proofErr w:type="spellEnd"/>
            <w:r w:rsidRPr="004B37A2">
              <w:rPr>
                <w:rFonts w:ascii="Garamond" w:hAnsi="Garamond"/>
                <w:sz w:val="24"/>
                <w:szCs w:val="24"/>
                <w:lang w:val="en-US"/>
              </w:rPr>
              <w:t xml:space="preserve">, </w:t>
            </w:r>
            <w:r w:rsidRPr="004B37A2">
              <w:rPr>
                <w:rFonts w:ascii="Garamond" w:hAnsi="Garamond"/>
                <w:i/>
                <w:sz w:val="24"/>
                <w:szCs w:val="24"/>
                <w:lang w:val="en-US"/>
              </w:rPr>
              <w:t>Windrush Child</w:t>
            </w:r>
          </w:p>
          <w:p w14:paraId="7DF03C0D" w14:textId="77777777" w:rsidR="00674CE2" w:rsidRPr="004B37A2" w:rsidRDefault="00674CE2" w:rsidP="00F951EC">
            <w:pPr>
              <w:spacing w:line="240" w:lineRule="auto"/>
              <w:rPr>
                <w:rFonts w:ascii="Garamond" w:hAnsi="Garamond"/>
                <w:sz w:val="24"/>
                <w:szCs w:val="24"/>
                <w:lang w:val="en-US"/>
              </w:rPr>
            </w:pPr>
          </w:p>
          <w:p w14:paraId="043CC646" w14:textId="77777777" w:rsidR="00674CE2" w:rsidRPr="004B37A2" w:rsidRDefault="00674CE2" w:rsidP="00F951EC">
            <w:pPr>
              <w:spacing w:line="240" w:lineRule="auto"/>
              <w:rPr>
                <w:rFonts w:ascii="Garamond" w:hAnsi="Garamond"/>
                <w:sz w:val="24"/>
                <w:szCs w:val="24"/>
                <w:lang w:val="en-US"/>
              </w:rPr>
            </w:pPr>
            <w:r w:rsidRPr="004B37A2">
              <w:rPr>
                <w:rFonts w:ascii="Garamond" w:hAnsi="Garamond"/>
                <w:sz w:val="24"/>
                <w:szCs w:val="24"/>
                <w:lang w:val="en-US"/>
              </w:rPr>
              <w:t xml:space="preserve">Fra </w:t>
            </w:r>
            <w:proofErr w:type="spellStart"/>
            <w:r w:rsidRPr="004B37A2">
              <w:rPr>
                <w:rFonts w:ascii="Garamond" w:hAnsi="Garamond"/>
                <w:sz w:val="24"/>
                <w:szCs w:val="24"/>
                <w:lang w:val="en-US"/>
              </w:rPr>
              <w:t>Flensted</w:t>
            </w:r>
            <w:proofErr w:type="spellEnd"/>
            <w:r w:rsidRPr="004B37A2">
              <w:rPr>
                <w:rFonts w:ascii="Garamond" w:hAnsi="Garamond"/>
                <w:sz w:val="24"/>
                <w:szCs w:val="24"/>
                <w:lang w:val="en-US"/>
              </w:rPr>
              <w:t xml:space="preserve"> m. fl., </w:t>
            </w:r>
            <w:r w:rsidRPr="004B37A2">
              <w:rPr>
                <w:rFonts w:ascii="Garamond" w:hAnsi="Garamond"/>
                <w:i/>
                <w:sz w:val="24"/>
                <w:szCs w:val="24"/>
                <w:lang w:val="en-US"/>
              </w:rPr>
              <w:t>What’s up, Britain</w:t>
            </w:r>
            <w:r w:rsidRPr="004B37A2">
              <w:rPr>
                <w:rFonts w:ascii="Garamond" w:hAnsi="Garamond"/>
                <w:sz w:val="24"/>
                <w:szCs w:val="24"/>
                <w:lang w:val="en-US"/>
              </w:rPr>
              <w:t>, Gyldendal, 2008:</w:t>
            </w:r>
          </w:p>
          <w:p w14:paraId="2A8F0F2C" w14:textId="77777777" w:rsidR="00674CE2" w:rsidRPr="004B37A2" w:rsidRDefault="00674CE2" w:rsidP="00674CE2">
            <w:pPr>
              <w:numPr>
                <w:ilvl w:val="0"/>
                <w:numId w:val="5"/>
              </w:numPr>
              <w:spacing w:after="0" w:line="240" w:lineRule="auto"/>
              <w:rPr>
                <w:rFonts w:ascii="Garamond" w:hAnsi="Garamond"/>
                <w:sz w:val="24"/>
                <w:szCs w:val="24"/>
                <w:lang w:val="en-US"/>
              </w:rPr>
            </w:pPr>
            <w:r w:rsidRPr="004B37A2">
              <w:rPr>
                <w:rFonts w:ascii="Garamond" w:hAnsi="Garamond"/>
                <w:sz w:val="24"/>
                <w:szCs w:val="24"/>
                <w:lang w:val="en-US"/>
              </w:rPr>
              <w:t xml:space="preserve">Sarfraz Manzoor, </w:t>
            </w:r>
            <w:r w:rsidRPr="004B37A2">
              <w:rPr>
                <w:rFonts w:ascii="Garamond" w:hAnsi="Garamond"/>
                <w:i/>
                <w:sz w:val="24"/>
                <w:szCs w:val="24"/>
                <w:lang w:val="en-US"/>
              </w:rPr>
              <w:t xml:space="preserve">Second </w:t>
            </w:r>
            <w:proofErr w:type="spellStart"/>
            <w:r w:rsidRPr="004B37A2">
              <w:rPr>
                <w:rFonts w:ascii="Garamond" w:hAnsi="Garamond"/>
                <w:i/>
                <w:sz w:val="24"/>
                <w:szCs w:val="24"/>
                <w:lang w:val="en-US"/>
              </w:rPr>
              <w:t>Generasians</w:t>
            </w:r>
            <w:proofErr w:type="spellEnd"/>
          </w:p>
          <w:p w14:paraId="4D45D71C" w14:textId="77777777" w:rsidR="00674CE2" w:rsidRPr="004B37A2" w:rsidRDefault="00674CE2" w:rsidP="00F951EC">
            <w:pPr>
              <w:spacing w:line="240" w:lineRule="auto"/>
              <w:rPr>
                <w:rFonts w:ascii="Garamond" w:hAnsi="Garamond"/>
                <w:sz w:val="24"/>
                <w:szCs w:val="24"/>
              </w:rPr>
            </w:pPr>
          </w:p>
          <w:p w14:paraId="0B5A3BFF" w14:textId="77777777" w:rsidR="00674CE2" w:rsidRPr="004B37A2" w:rsidRDefault="00674CE2" w:rsidP="00F951EC">
            <w:pPr>
              <w:spacing w:line="240" w:lineRule="auto"/>
              <w:rPr>
                <w:rFonts w:ascii="Garamond" w:hAnsi="Garamond"/>
                <w:sz w:val="24"/>
                <w:szCs w:val="24"/>
              </w:rPr>
            </w:pPr>
            <w:r w:rsidRPr="004B37A2">
              <w:rPr>
                <w:rFonts w:ascii="Garamond" w:hAnsi="Garamond"/>
                <w:sz w:val="24"/>
                <w:szCs w:val="24"/>
              </w:rPr>
              <w:t xml:space="preserve">Fra Daugaard og Andersen, </w:t>
            </w:r>
            <w:r w:rsidRPr="004B37A2">
              <w:rPr>
                <w:rFonts w:ascii="Garamond" w:hAnsi="Garamond"/>
                <w:i/>
                <w:sz w:val="24"/>
                <w:szCs w:val="24"/>
              </w:rPr>
              <w:t>Angles</w:t>
            </w:r>
            <w:r w:rsidRPr="004B37A2">
              <w:rPr>
                <w:rFonts w:ascii="Garamond" w:hAnsi="Garamond"/>
                <w:sz w:val="24"/>
                <w:szCs w:val="24"/>
              </w:rPr>
              <w:t>, Gyldendal, 2014:</w:t>
            </w:r>
          </w:p>
          <w:p w14:paraId="1FBC4B8E" w14:textId="77777777" w:rsidR="00674CE2" w:rsidRPr="004B37A2" w:rsidRDefault="00674CE2" w:rsidP="00674CE2">
            <w:pPr>
              <w:pStyle w:val="Listeafsnit"/>
              <w:numPr>
                <w:ilvl w:val="0"/>
                <w:numId w:val="5"/>
              </w:numPr>
              <w:spacing w:line="240" w:lineRule="auto"/>
              <w:rPr>
                <w:lang w:val="en-US"/>
              </w:rPr>
            </w:pPr>
            <w:r w:rsidRPr="004B37A2">
              <w:rPr>
                <w:lang w:val="en-US"/>
              </w:rPr>
              <w:t xml:space="preserve">Andrea Levy, </w:t>
            </w:r>
            <w:r w:rsidRPr="004B37A2">
              <w:rPr>
                <w:i/>
                <w:lang w:val="en-US"/>
              </w:rPr>
              <w:t>This Is My England</w:t>
            </w:r>
            <w:r w:rsidRPr="004B37A2">
              <w:rPr>
                <w:b/>
                <w:lang w:val="en-US"/>
              </w:rPr>
              <w:t xml:space="preserve">, </w:t>
            </w:r>
            <w:r w:rsidRPr="004B37A2">
              <w:rPr>
                <w:lang w:val="en-US"/>
              </w:rPr>
              <w:t>2000</w:t>
            </w:r>
          </w:p>
          <w:p w14:paraId="645B0F6E" w14:textId="77777777" w:rsidR="00674CE2" w:rsidRPr="004B37A2" w:rsidRDefault="00674CE2" w:rsidP="00F951EC">
            <w:pPr>
              <w:spacing w:line="240" w:lineRule="auto"/>
              <w:rPr>
                <w:rFonts w:ascii="Garamond" w:hAnsi="Garamond"/>
                <w:lang w:val="en-US"/>
              </w:rPr>
            </w:pPr>
          </w:p>
          <w:p w14:paraId="146BEC78" w14:textId="77777777" w:rsidR="00674CE2" w:rsidRPr="004B37A2" w:rsidRDefault="00674CE2" w:rsidP="00F951EC">
            <w:pPr>
              <w:rPr>
                <w:rFonts w:ascii="Garamond" w:hAnsi="Garamond"/>
                <w:bCs/>
                <w:sz w:val="24"/>
                <w:szCs w:val="24"/>
                <w:lang w:val="en-US"/>
              </w:rPr>
            </w:pPr>
            <w:proofErr w:type="spellStart"/>
            <w:r w:rsidRPr="004B37A2">
              <w:rPr>
                <w:rFonts w:ascii="Garamond" w:hAnsi="Garamond"/>
                <w:bCs/>
                <w:sz w:val="24"/>
                <w:szCs w:val="24"/>
                <w:lang w:val="en-US"/>
              </w:rPr>
              <w:t>Nimer</w:t>
            </w:r>
            <w:proofErr w:type="spellEnd"/>
            <w:r w:rsidRPr="004B37A2">
              <w:rPr>
                <w:rFonts w:ascii="Garamond" w:hAnsi="Garamond"/>
                <w:bCs/>
                <w:sz w:val="24"/>
                <w:szCs w:val="24"/>
                <w:lang w:val="en-US"/>
              </w:rPr>
              <w:t xml:space="preserve"> Rashed, </w:t>
            </w:r>
            <w:r w:rsidRPr="004B37A2">
              <w:rPr>
                <w:rFonts w:ascii="Garamond" w:hAnsi="Garamond"/>
                <w:bCs/>
                <w:i/>
                <w:iCs/>
                <w:sz w:val="24"/>
                <w:szCs w:val="24"/>
                <w:lang w:val="en-US"/>
              </w:rPr>
              <w:t>Baghdad Express</w:t>
            </w:r>
            <w:r w:rsidRPr="004B37A2">
              <w:rPr>
                <w:rFonts w:ascii="Garamond" w:hAnsi="Garamond"/>
                <w:bCs/>
                <w:sz w:val="24"/>
                <w:szCs w:val="24"/>
                <w:lang w:val="en-US"/>
              </w:rPr>
              <w:t xml:space="preserve">, short film, 2010. </w:t>
            </w:r>
            <w:r w:rsidRPr="004B37A2">
              <w:rPr>
                <w:rFonts w:ascii="Garamond" w:hAnsi="Garamond"/>
                <w:bCs/>
                <w:sz w:val="24"/>
                <w:szCs w:val="24"/>
                <w:lang w:val="en-US"/>
              </w:rPr>
              <w:br/>
            </w:r>
            <w:hyperlink r:id="rId38" w:history="1">
              <w:r w:rsidRPr="004B37A2">
                <w:rPr>
                  <w:rStyle w:val="Hyperlink"/>
                  <w:rFonts w:ascii="Garamond" w:hAnsi="Garamond"/>
                  <w:bCs/>
                  <w:sz w:val="24"/>
                  <w:szCs w:val="24"/>
                  <w:lang w:val="en-US"/>
                </w:rPr>
                <w:t>https://www.youtube.com/watch?v=PGOzW9t5UWg</w:t>
              </w:r>
            </w:hyperlink>
          </w:p>
          <w:p w14:paraId="1315CE42" w14:textId="2554D1E9" w:rsidR="00674CE2" w:rsidRPr="004B37A2" w:rsidRDefault="00674CE2" w:rsidP="00F951EC">
            <w:pPr>
              <w:spacing w:line="240" w:lineRule="auto"/>
              <w:rPr>
                <w:rFonts w:ascii="Garamond" w:hAnsi="Garamond"/>
                <w:sz w:val="24"/>
                <w:szCs w:val="24"/>
              </w:rPr>
            </w:pPr>
            <w:proofErr w:type="spellStart"/>
            <w:r w:rsidRPr="004B37A2">
              <w:rPr>
                <w:rFonts w:ascii="Garamond" w:hAnsi="Garamond"/>
                <w:sz w:val="24"/>
                <w:szCs w:val="24"/>
              </w:rPr>
              <w:t>Susmita</w:t>
            </w:r>
            <w:proofErr w:type="spellEnd"/>
            <w:r w:rsidRPr="004B37A2">
              <w:rPr>
                <w:rFonts w:ascii="Garamond" w:hAnsi="Garamond"/>
                <w:sz w:val="24"/>
                <w:szCs w:val="24"/>
              </w:rPr>
              <w:t xml:space="preserve"> </w:t>
            </w:r>
            <w:proofErr w:type="spellStart"/>
            <w:r w:rsidRPr="004B37A2">
              <w:rPr>
                <w:rFonts w:ascii="Garamond" w:hAnsi="Garamond"/>
                <w:sz w:val="24"/>
                <w:szCs w:val="24"/>
              </w:rPr>
              <w:t>Bhattacharya</w:t>
            </w:r>
            <w:proofErr w:type="spellEnd"/>
            <w:r w:rsidRPr="004B37A2">
              <w:rPr>
                <w:rFonts w:ascii="Garamond" w:hAnsi="Garamond"/>
                <w:sz w:val="24"/>
                <w:szCs w:val="24"/>
              </w:rPr>
              <w:t xml:space="preserve">, </w:t>
            </w:r>
            <w:r w:rsidRPr="004B37A2">
              <w:rPr>
                <w:rFonts w:ascii="Garamond" w:hAnsi="Garamond"/>
                <w:i/>
                <w:sz w:val="24"/>
                <w:szCs w:val="24"/>
              </w:rPr>
              <w:t>Dusk Over Atlantic Wharf</w:t>
            </w:r>
            <w:r w:rsidRPr="004B37A2">
              <w:rPr>
                <w:rFonts w:ascii="Garamond" w:hAnsi="Garamond"/>
                <w:sz w:val="24"/>
                <w:szCs w:val="24"/>
              </w:rPr>
              <w:t>,</w:t>
            </w:r>
            <w:r w:rsidRPr="004B37A2">
              <w:rPr>
                <w:rFonts w:ascii="Garamond" w:hAnsi="Garamond"/>
                <w:b/>
                <w:sz w:val="24"/>
                <w:szCs w:val="24"/>
              </w:rPr>
              <w:t xml:space="preserve"> </w:t>
            </w:r>
            <w:r w:rsidRPr="004B37A2">
              <w:rPr>
                <w:rFonts w:ascii="Garamond" w:hAnsi="Garamond"/>
                <w:sz w:val="24"/>
                <w:szCs w:val="24"/>
              </w:rPr>
              <w:t xml:space="preserve">2006 (fra den skriftlige eksamen </w:t>
            </w:r>
            <w:proofErr w:type="spellStart"/>
            <w:r w:rsidRPr="004B37A2">
              <w:rPr>
                <w:rFonts w:ascii="Garamond" w:hAnsi="Garamond"/>
                <w:sz w:val="24"/>
                <w:szCs w:val="24"/>
              </w:rPr>
              <w:t>HfB</w:t>
            </w:r>
            <w:proofErr w:type="spellEnd"/>
            <w:r w:rsidRPr="004B37A2">
              <w:rPr>
                <w:rFonts w:ascii="Garamond" w:hAnsi="Garamond"/>
                <w:sz w:val="24"/>
                <w:szCs w:val="24"/>
              </w:rPr>
              <w:t>, maj 2008)</w:t>
            </w:r>
          </w:p>
          <w:p w14:paraId="47F5FD50" w14:textId="77777777" w:rsidR="00B163CA" w:rsidRPr="004B37A2" w:rsidRDefault="00B163CA" w:rsidP="00B163CA">
            <w:pPr>
              <w:spacing w:line="240" w:lineRule="auto"/>
              <w:rPr>
                <w:rFonts w:ascii="Garamond" w:hAnsi="Garamond"/>
                <w:sz w:val="24"/>
                <w:szCs w:val="24"/>
              </w:rPr>
            </w:pPr>
            <w:r w:rsidRPr="004B37A2">
              <w:rPr>
                <w:rFonts w:ascii="Garamond" w:hAnsi="Garamond"/>
              </w:rPr>
              <w:t>Fr</w:t>
            </w:r>
            <w:r w:rsidRPr="004B37A2">
              <w:rPr>
                <w:rFonts w:ascii="Garamond" w:hAnsi="Garamond"/>
                <w:sz w:val="24"/>
                <w:szCs w:val="24"/>
              </w:rPr>
              <w:t xml:space="preserve">a: Anne Mette Finderup og Agnete Fog, </w:t>
            </w:r>
            <w:r w:rsidRPr="004B37A2">
              <w:rPr>
                <w:rFonts w:ascii="Garamond" w:hAnsi="Garamond"/>
                <w:i/>
                <w:sz w:val="24"/>
                <w:szCs w:val="24"/>
              </w:rPr>
              <w:t>Worlds of English</w:t>
            </w:r>
            <w:r w:rsidRPr="004B37A2">
              <w:rPr>
                <w:rFonts w:ascii="Garamond" w:hAnsi="Garamond"/>
                <w:sz w:val="24"/>
                <w:szCs w:val="24"/>
              </w:rPr>
              <w:t>, Systime, 2010:</w:t>
            </w:r>
          </w:p>
          <w:p w14:paraId="4303BDCE" w14:textId="64156637" w:rsidR="00B163CA" w:rsidRPr="004B37A2" w:rsidRDefault="00B163CA" w:rsidP="00B163CA">
            <w:pPr>
              <w:pStyle w:val="Listeafsnit"/>
              <w:numPr>
                <w:ilvl w:val="0"/>
                <w:numId w:val="2"/>
              </w:numPr>
              <w:spacing w:line="240" w:lineRule="auto"/>
              <w:rPr>
                <w:lang w:val="en-US"/>
              </w:rPr>
            </w:pPr>
            <w:r w:rsidRPr="004B37A2">
              <w:rPr>
                <w:lang w:val="en-US"/>
              </w:rPr>
              <w:t xml:space="preserve">John </w:t>
            </w:r>
            <w:proofErr w:type="spellStart"/>
            <w:r w:rsidRPr="004B37A2">
              <w:rPr>
                <w:lang w:val="en-US"/>
              </w:rPr>
              <w:t>Agard</w:t>
            </w:r>
            <w:proofErr w:type="spellEnd"/>
            <w:r w:rsidRPr="004B37A2">
              <w:rPr>
                <w:lang w:val="en-US"/>
              </w:rPr>
              <w:t>,</w:t>
            </w:r>
            <w:r w:rsidRPr="004B37A2">
              <w:rPr>
                <w:lang w:val="en-US"/>
              </w:rPr>
              <w:t xml:space="preserve"> </w:t>
            </w:r>
            <w:proofErr w:type="spellStart"/>
            <w:r w:rsidRPr="004B37A2">
              <w:rPr>
                <w:i/>
                <w:iCs/>
                <w:lang w:val="en-US"/>
              </w:rPr>
              <w:t>Mr</w:t>
            </w:r>
            <w:proofErr w:type="spellEnd"/>
            <w:r w:rsidRPr="004B37A2">
              <w:rPr>
                <w:i/>
                <w:iCs/>
                <w:lang w:val="en-US"/>
              </w:rPr>
              <w:t xml:space="preserve"> and </w:t>
            </w:r>
            <w:proofErr w:type="spellStart"/>
            <w:r w:rsidRPr="004B37A2">
              <w:rPr>
                <w:i/>
                <w:iCs/>
                <w:lang w:val="en-US"/>
              </w:rPr>
              <w:t>Mrs</w:t>
            </w:r>
            <w:proofErr w:type="spellEnd"/>
            <w:r w:rsidRPr="004B37A2">
              <w:rPr>
                <w:i/>
                <w:iCs/>
                <w:lang w:val="en-US"/>
              </w:rPr>
              <w:t xml:space="preserve"> Xenophobia</w:t>
            </w:r>
            <w:r w:rsidRPr="004B37A2">
              <w:rPr>
                <w:lang w:val="en-US"/>
              </w:rPr>
              <w:t>, 2006</w:t>
            </w:r>
          </w:p>
          <w:p w14:paraId="23FF3D80" w14:textId="193CAF77" w:rsidR="00B163CA" w:rsidRPr="004B37A2" w:rsidRDefault="00B163CA" w:rsidP="00B163CA">
            <w:pPr>
              <w:pStyle w:val="Listeafsnit"/>
              <w:numPr>
                <w:ilvl w:val="0"/>
                <w:numId w:val="2"/>
              </w:numPr>
              <w:spacing w:line="240" w:lineRule="auto"/>
              <w:rPr>
                <w:lang w:val="en-US"/>
              </w:rPr>
            </w:pPr>
            <w:r w:rsidRPr="004B37A2">
              <w:rPr>
                <w:lang w:val="en-US"/>
              </w:rPr>
              <w:t xml:space="preserve">John </w:t>
            </w:r>
            <w:proofErr w:type="spellStart"/>
            <w:r w:rsidRPr="004B37A2">
              <w:rPr>
                <w:lang w:val="en-US"/>
              </w:rPr>
              <w:t>Agard</w:t>
            </w:r>
            <w:proofErr w:type="spellEnd"/>
            <w:r w:rsidRPr="004B37A2">
              <w:rPr>
                <w:lang w:val="en-US"/>
              </w:rPr>
              <w:t xml:space="preserve">, </w:t>
            </w:r>
            <w:r w:rsidRPr="004B37A2">
              <w:rPr>
                <w:i/>
                <w:iCs/>
                <w:lang w:val="en-US"/>
              </w:rPr>
              <w:t>Reporting from the Frontline of the Great Dictionary Disaster</w:t>
            </w:r>
            <w:r w:rsidRPr="004B37A2">
              <w:rPr>
                <w:i/>
                <w:iCs/>
                <w:lang w:val="en-US"/>
              </w:rPr>
              <w:t xml:space="preserve">, </w:t>
            </w:r>
            <w:r w:rsidRPr="004B37A2">
              <w:rPr>
                <w:lang w:val="en-US"/>
              </w:rPr>
              <w:t>2006</w:t>
            </w:r>
          </w:p>
          <w:p w14:paraId="1640E53A" w14:textId="2D2423C4" w:rsidR="00B163CA" w:rsidRPr="004B37A2" w:rsidRDefault="00B163CA" w:rsidP="00B163CA">
            <w:pPr>
              <w:pStyle w:val="Listeafsnit"/>
              <w:numPr>
                <w:ilvl w:val="0"/>
                <w:numId w:val="2"/>
              </w:numPr>
              <w:spacing w:line="240" w:lineRule="auto"/>
              <w:rPr>
                <w:lang w:val="en-US"/>
              </w:rPr>
            </w:pPr>
            <w:r w:rsidRPr="004B37A2">
              <w:rPr>
                <w:lang w:val="en-US"/>
              </w:rPr>
              <w:t xml:space="preserve">John </w:t>
            </w:r>
            <w:proofErr w:type="spellStart"/>
            <w:r w:rsidRPr="004B37A2">
              <w:rPr>
                <w:lang w:val="en-US"/>
              </w:rPr>
              <w:t>Agard</w:t>
            </w:r>
            <w:proofErr w:type="spellEnd"/>
            <w:r w:rsidRPr="004B37A2">
              <w:rPr>
                <w:lang w:val="en-US"/>
              </w:rPr>
              <w:t xml:space="preserve">, </w:t>
            </w:r>
            <w:r w:rsidRPr="004B37A2">
              <w:rPr>
                <w:i/>
                <w:iCs/>
                <w:lang w:val="en-US"/>
              </w:rPr>
              <w:t xml:space="preserve">Listen </w:t>
            </w:r>
            <w:proofErr w:type="spellStart"/>
            <w:r w:rsidRPr="004B37A2">
              <w:rPr>
                <w:i/>
                <w:iCs/>
                <w:lang w:val="en-US"/>
              </w:rPr>
              <w:t>Mr</w:t>
            </w:r>
            <w:proofErr w:type="spellEnd"/>
            <w:r w:rsidRPr="004B37A2">
              <w:rPr>
                <w:i/>
                <w:iCs/>
                <w:lang w:val="en-US"/>
              </w:rPr>
              <w:t xml:space="preserve"> Oxford don</w:t>
            </w:r>
            <w:r w:rsidRPr="004B37A2">
              <w:rPr>
                <w:lang w:val="en-US"/>
              </w:rPr>
              <w:t>, 1985</w:t>
            </w:r>
          </w:p>
          <w:p w14:paraId="78E6C3E4" w14:textId="77777777" w:rsidR="00B163CA" w:rsidRPr="004B37A2" w:rsidRDefault="00B163CA" w:rsidP="00F951EC">
            <w:pPr>
              <w:spacing w:line="240" w:lineRule="auto"/>
              <w:rPr>
                <w:rFonts w:ascii="Garamond" w:hAnsi="Garamond"/>
                <w:sz w:val="24"/>
                <w:szCs w:val="24"/>
                <w:lang w:val="en-US"/>
              </w:rPr>
            </w:pPr>
          </w:p>
          <w:p w14:paraId="26414D1E" w14:textId="77777777" w:rsidR="00674CE2" w:rsidRPr="004B37A2" w:rsidRDefault="00674CE2" w:rsidP="00F951EC">
            <w:pPr>
              <w:spacing w:line="240" w:lineRule="auto"/>
              <w:rPr>
                <w:rFonts w:ascii="Garamond" w:hAnsi="Garamond" w:cs="Georgia"/>
                <w:b/>
                <w:bCs/>
                <w:sz w:val="24"/>
                <w:szCs w:val="24"/>
                <w:lang w:val="en-US"/>
              </w:rPr>
            </w:pPr>
            <w:r w:rsidRPr="004B37A2">
              <w:rPr>
                <w:rFonts w:ascii="Garamond" w:hAnsi="Garamond" w:cs="Georgia"/>
                <w:b/>
                <w:bCs/>
                <w:sz w:val="24"/>
                <w:szCs w:val="24"/>
                <w:lang w:val="en-US"/>
              </w:rPr>
              <w:lastRenderedPageBreak/>
              <w:t xml:space="preserve">SUPPLERENDE MATERIALE: </w:t>
            </w:r>
          </w:p>
          <w:p w14:paraId="32384B12" w14:textId="77777777" w:rsidR="00674CE2" w:rsidRPr="004B37A2" w:rsidRDefault="00674CE2" w:rsidP="00F951EC">
            <w:pPr>
              <w:spacing w:line="240" w:lineRule="auto"/>
              <w:rPr>
                <w:rFonts w:ascii="Garamond" w:hAnsi="Garamond" w:cs="Georgia"/>
                <w:b/>
                <w:bCs/>
                <w:sz w:val="24"/>
                <w:szCs w:val="24"/>
                <w:lang w:val="en-US"/>
              </w:rPr>
            </w:pPr>
            <w:proofErr w:type="spellStart"/>
            <w:r w:rsidRPr="004B37A2">
              <w:rPr>
                <w:rFonts w:ascii="Garamond" w:hAnsi="Garamond"/>
                <w:sz w:val="24"/>
                <w:szCs w:val="24"/>
                <w:lang w:val="en-US"/>
              </w:rPr>
              <w:t>Youtube-klip</w:t>
            </w:r>
            <w:proofErr w:type="spellEnd"/>
            <w:r w:rsidRPr="004B37A2">
              <w:rPr>
                <w:rFonts w:ascii="Garamond" w:hAnsi="Garamond"/>
                <w:sz w:val="24"/>
                <w:szCs w:val="24"/>
                <w:lang w:val="en-US"/>
              </w:rPr>
              <w:t xml:space="preserve"> om </w:t>
            </w:r>
            <w:proofErr w:type="spellStart"/>
            <w:r w:rsidRPr="004B37A2">
              <w:rPr>
                <w:rFonts w:ascii="Garamond" w:hAnsi="Garamond"/>
                <w:sz w:val="24"/>
                <w:szCs w:val="24"/>
                <w:lang w:val="en-US"/>
              </w:rPr>
              <w:t>Skibet</w:t>
            </w:r>
            <w:proofErr w:type="spellEnd"/>
            <w:r w:rsidRPr="004B37A2">
              <w:rPr>
                <w:rFonts w:ascii="Garamond" w:hAnsi="Garamond"/>
                <w:sz w:val="24"/>
                <w:szCs w:val="24"/>
                <w:lang w:val="en-US"/>
              </w:rPr>
              <w:t xml:space="preserve"> </w:t>
            </w:r>
            <w:proofErr w:type="gramStart"/>
            <w:r w:rsidRPr="004B37A2">
              <w:rPr>
                <w:rFonts w:ascii="Garamond" w:hAnsi="Garamond"/>
                <w:i/>
                <w:sz w:val="24"/>
                <w:szCs w:val="24"/>
                <w:lang w:val="en-US"/>
              </w:rPr>
              <w:t>The</w:t>
            </w:r>
            <w:proofErr w:type="gramEnd"/>
            <w:r w:rsidRPr="004B37A2">
              <w:rPr>
                <w:rFonts w:ascii="Garamond" w:hAnsi="Garamond"/>
                <w:i/>
                <w:sz w:val="24"/>
                <w:szCs w:val="24"/>
                <w:lang w:val="en-US"/>
              </w:rPr>
              <w:t xml:space="preserve"> Empire </w:t>
            </w:r>
            <w:proofErr w:type="spellStart"/>
            <w:r w:rsidRPr="004B37A2">
              <w:rPr>
                <w:rFonts w:ascii="Garamond" w:hAnsi="Garamond"/>
                <w:i/>
                <w:sz w:val="24"/>
                <w:szCs w:val="24"/>
                <w:lang w:val="en-US"/>
              </w:rPr>
              <w:t>Windsrush</w:t>
            </w:r>
            <w:proofErr w:type="spellEnd"/>
            <w:r w:rsidRPr="004B37A2">
              <w:rPr>
                <w:rFonts w:ascii="Garamond" w:hAnsi="Garamond"/>
                <w:sz w:val="24"/>
                <w:szCs w:val="24"/>
                <w:lang w:val="en-US"/>
              </w:rPr>
              <w:t xml:space="preserve"> </w:t>
            </w:r>
            <w:proofErr w:type="spellStart"/>
            <w:r w:rsidRPr="004B37A2">
              <w:rPr>
                <w:rFonts w:ascii="Garamond" w:hAnsi="Garamond"/>
                <w:sz w:val="24"/>
                <w:szCs w:val="24"/>
                <w:lang w:val="en-US"/>
              </w:rPr>
              <w:t>i</w:t>
            </w:r>
            <w:proofErr w:type="spellEnd"/>
            <w:r w:rsidRPr="004B37A2">
              <w:rPr>
                <w:rFonts w:ascii="Garamond" w:hAnsi="Garamond"/>
                <w:sz w:val="24"/>
                <w:szCs w:val="24"/>
                <w:lang w:val="en-US"/>
              </w:rPr>
              <w:t xml:space="preserve"> </w:t>
            </w:r>
            <w:proofErr w:type="spellStart"/>
            <w:r w:rsidRPr="004B37A2">
              <w:rPr>
                <w:rFonts w:ascii="Garamond" w:hAnsi="Garamond"/>
                <w:sz w:val="24"/>
                <w:szCs w:val="24"/>
                <w:lang w:val="en-US"/>
              </w:rPr>
              <w:t>forbindelse</w:t>
            </w:r>
            <w:proofErr w:type="spellEnd"/>
            <w:r w:rsidRPr="004B37A2">
              <w:rPr>
                <w:rFonts w:ascii="Garamond" w:hAnsi="Garamond"/>
                <w:sz w:val="24"/>
                <w:szCs w:val="24"/>
                <w:lang w:val="en-US"/>
              </w:rPr>
              <w:t xml:space="preserve"> med </w:t>
            </w:r>
            <w:proofErr w:type="spellStart"/>
            <w:r w:rsidRPr="004B37A2">
              <w:rPr>
                <w:rFonts w:ascii="Garamond" w:hAnsi="Garamond"/>
                <w:sz w:val="24"/>
                <w:szCs w:val="24"/>
                <w:lang w:val="en-US"/>
              </w:rPr>
              <w:t>læsning</w:t>
            </w:r>
            <w:proofErr w:type="spellEnd"/>
            <w:r w:rsidRPr="004B37A2">
              <w:rPr>
                <w:rFonts w:ascii="Garamond" w:hAnsi="Garamond"/>
                <w:sz w:val="24"/>
                <w:szCs w:val="24"/>
                <w:lang w:val="en-US"/>
              </w:rPr>
              <w:t xml:space="preserve"> </w:t>
            </w:r>
            <w:proofErr w:type="spellStart"/>
            <w:r w:rsidRPr="004B37A2">
              <w:rPr>
                <w:rFonts w:ascii="Garamond" w:hAnsi="Garamond"/>
                <w:sz w:val="24"/>
                <w:szCs w:val="24"/>
                <w:lang w:val="en-US"/>
              </w:rPr>
              <w:t>af</w:t>
            </w:r>
            <w:proofErr w:type="spellEnd"/>
            <w:r w:rsidRPr="004B37A2">
              <w:rPr>
                <w:rFonts w:ascii="Garamond" w:hAnsi="Garamond"/>
                <w:sz w:val="24"/>
                <w:szCs w:val="24"/>
                <w:lang w:val="en-US"/>
              </w:rPr>
              <w:t xml:space="preserve"> Andrea </w:t>
            </w:r>
            <w:proofErr w:type="spellStart"/>
            <w:r w:rsidRPr="004B37A2">
              <w:rPr>
                <w:rFonts w:ascii="Garamond" w:hAnsi="Garamond"/>
                <w:sz w:val="24"/>
                <w:szCs w:val="24"/>
                <w:lang w:val="en-US"/>
              </w:rPr>
              <w:t>Levys</w:t>
            </w:r>
            <w:proofErr w:type="spellEnd"/>
            <w:r w:rsidRPr="004B37A2">
              <w:rPr>
                <w:rFonts w:ascii="Garamond" w:hAnsi="Garamond"/>
                <w:sz w:val="24"/>
                <w:szCs w:val="24"/>
                <w:lang w:val="en-US"/>
              </w:rPr>
              <w:t xml:space="preserve"> essay </w:t>
            </w:r>
            <w:r w:rsidRPr="004B37A2">
              <w:rPr>
                <w:rFonts w:ascii="Garamond" w:hAnsi="Garamond"/>
                <w:i/>
                <w:sz w:val="24"/>
                <w:szCs w:val="24"/>
                <w:lang w:val="en-US"/>
              </w:rPr>
              <w:t xml:space="preserve">This Is My England </w:t>
            </w:r>
            <w:hyperlink r:id="rId39" w:history="1">
              <w:r w:rsidRPr="004B37A2">
                <w:rPr>
                  <w:rStyle w:val="Hyperlink"/>
                  <w:rFonts w:ascii="Garamond" w:hAnsi="Garamond"/>
                  <w:sz w:val="24"/>
                  <w:szCs w:val="24"/>
                  <w:lang w:val="en-US"/>
                </w:rPr>
                <w:t>https://www.youtube.com/watch?v=9F6lsLRdZ-o</w:t>
              </w:r>
            </w:hyperlink>
            <w:r w:rsidRPr="004B37A2">
              <w:rPr>
                <w:rFonts w:ascii="Garamond" w:hAnsi="Garamond"/>
                <w:i/>
                <w:sz w:val="24"/>
                <w:szCs w:val="24"/>
                <w:lang w:val="en-US"/>
              </w:rPr>
              <w:t xml:space="preserve"> </w:t>
            </w:r>
          </w:p>
          <w:p w14:paraId="34A4BCD8" w14:textId="77777777" w:rsidR="00674CE2" w:rsidRPr="004B37A2" w:rsidRDefault="00674CE2" w:rsidP="00F951EC">
            <w:pPr>
              <w:spacing w:line="240" w:lineRule="auto"/>
              <w:rPr>
                <w:rFonts w:ascii="Garamond" w:hAnsi="Garamond" w:cs="Georgia"/>
                <w:bCs/>
                <w:sz w:val="24"/>
                <w:szCs w:val="24"/>
                <w:lang w:val="en-US"/>
              </w:rPr>
            </w:pPr>
            <w:r w:rsidRPr="004B37A2">
              <w:rPr>
                <w:rFonts w:ascii="Garamond" w:hAnsi="Garamond" w:cs="Georgia"/>
                <w:bCs/>
                <w:i/>
                <w:sz w:val="24"/>
                <w:szCs w:val="24"/>
                <w:lang w:val="en-US"/>
              </w:rPr>
              <w:t>Blinded by the Light</w:t>
            </w:r>
            <w:r w:rsidRPr="004B37A2">
              <w:rPr>
                <w:rFonts w:ascii="Garamond" w:hAnsi="Garamond" w:cs="Georgia"/>
                <w:bCs/>
                <w:sz w:val="24"/>
                <w:szCs w:val="24"/>
                <w:lang w:val="en-US"/>
              </w:rPr>
              <w:t>, Gurinder Chadha, 2019 (</w:t>
            </w:r>
            <w:proofErr w:type="spellStart"/>
            <w:r w:rsidRPr="004B37A2">
              <w:rPr>
                <w:rFonts w:ascii="Garamond" w:hAnsi="Garamond" w:cs="Georgia"/>
                <w:bCs/>
                <w:sz w:val="24"/>
                <w:szCs w:val="24"/>
                <w:lang w:val="en-US"/>
              </w:rPr>
              <w:t>spillefilm</w:t>
            </w:r>
            <w:proofErr w:type="spellEnd"/>
            <w:r w:rsidRPr="004B37A2">
              <w:rPr>
                <w:rFonts w:ascii="Garamond" w:hAnsi="Garamond" w:cs="Georgia"/>
                <w:bCs/>
                <w:sz w:val="24"/>
                <w:szCs w:val="24"/>
                <w:lang w:val="en-US"/>
              </w:rPr>
              <w:t>)</w:t>
            </w:r>
          </w:p>
          <w:p w14:paraId="7C1CD1AF" w14:textId="77777777" w:rsidR="00B163CA" w:rsidRPr="004B37A2" w:rsidRDefault="00B163CA" w:rsidP="00F951EC">
            <w:pPr>
              <w:rPr>
                <w:rFonts w:ascii="Garamond" w:hAnsi="Garamond"/>
                <w:sz w:val="24"/>
                <w:szCs w:val="24"/>
                <w:lang w:val="en-US"/>
              </w:rPr>
            </w:pPr>
            <w:r w:rsidRPr="004B37A2">
              <w:rPr>
                <w:rFonts w:ascii="Garamond" w:hAnsi="Garamond"/>
                <w:sz w:val="24"/>
                <w:szCs w:val="24"/>
                <w:lang w:val="en-US"/>
              </w:rPr>
              <w:t xml:space="preserve">The British Empire Explained: </w:t>
            </w:r>
            <w:hyperlink r:id="rId40" w:history="1">
              <w:r w:rsidRPr="004B37A2">
                <w:rPr>
                  <w:rStyle w:val="Hyperlink"/>
                  <w:rFonts w:ascii="Garamond" w:hAnsi="Garamond"/>
                  <w:sz w:val="24"/>
                  <w:szCs w:val="24"/>
                  <w:lang w:val="en-US"/>
                </w:rPr>
                <w:t>https://www.youtube.com/watch?v=C63u7akSOBs</w:t>
              </w:r>
            </w:hyperlink>
            <w:r w:rsidRPr="004B37A2">
              <w:rPr>
                <w:rFonts w:ascii="Garamond" w:hAnsi="Garamond"/>
                <w:sz w:val="24"/>
                <w:szCs w:val="24"/>
                <w:lang w:val="en-US"/>
              </w:rPr>
              <w:t xml:space="preserve"> </w:t>
            </w:r>
          </w:p>
          <w:p w14:paraId="6CFD1BA2" w14:textId="77777777" w:rsidR="00674CE2" w:rsidRPr="004B37A2" w:rsidRDefault="00674CE2" w:rsidP="00F951EC">
            <w:pPr>
              <w:rPr>
                <w:rFonts w:ascii="Garamond" w:hAnsi="Garamond"/>
                <w:sz w:val="24"/>
                <w:szCs w:val="24"/>
              </w:rPr>
            </w:pPr>
            <w:r w:rsidRPr="004B37A2">
              <w:rPr>
                <w:rFonts w:ascii="Garamond" w:hAnsi="Garamond"/>
                <w:sz w:val="24"/>
                <w:szCs w:val="24"/>
              </w:rPr>
              <w:t xml:space="preserve">John </w:t>
            </w:r>
            <w:proofErr w:type="spellStart"/>
            <w:r w:rsidRPr="004B37A2">
              <w:rPr>
                <w:rFonts w:ascii="Garamond" w:hAnsi="Garamond"/>
                <w:sz w:val="24"/>
                <w:szCs w:val="24"/>
              </w:rPr>
              <w:t>Agard</w:t>
            </w:r>
            <w:proofErr w:type="spellEnd"/>
            <w:r w:rsidRPr="004B37A2">
              <w:rPr>
                <w:rFonts w:ascii="Garamond" w:hAnsi="Garamond"/>
                <w:sz w:val="24"/>
                <w:szCs w:val="24"/>
              </w:rPr>
              <w:t xml:space="preserve"> læser digtet </w:t>
            </w:r>
            <w:r w:rsidRPr="004B37A2">
              <w:rPr>
                <w:rFonts w:ascii="Garamond" w:hAnsi="Garamond"/>
                <w:i/>
                <w:iCs/>
                <w:sz w:val="24"/>
                <w:szCs w:val="24"/>
              </w:rPr>
              <w:t>Windrush Child</w:t>
            </w:r>
            <w:r w:rsidRPr="004B37A2">
              <w:rPr>
                <w:rFonts w:ascii="Garamond" w:hAnsi="Garamond"/>
                <w:i/>
                <w:sz w:val="24"/>
                <w:szCs w:val="24"/>
              </w:rPr>
              <w:t xml:space="preserve"> </w:t>
            </w:r>
            <w:r w:rsidRPr="004B37A2">
              <w:rPr>
                <w:rFonts w:ascii="Garamond" w:hAnsi="Garamond"/>
                <w:sz w:val="24"/>
                <w:szCs w:val="24"/>
              </w:rPr>
              <w:t>og fortæller kort om det</w:t>
            </w:r>
            <w:r w:rsidR="00B163CA" w:rsidRPr="004B37A2">
              <w:rPr>
                <w:rFonts w:ascii="Garamond" w:hAnsi="Garamond"/>
                <w:sz w:val="24"/>
                <w:szCs w:val="24"/>
              </w:rPr>
              <w:t xml:space="preserve"> </w:t>
            </w:r>
            <w:hyperlink r:id="rId41" w:history="1">
              <w:r w:rsidR="00B163CA" w:rsidRPr="004B37A2">
                <w:rPr>
                  <w:rStyle w:val="Hyperlink"/>
                  <w:rFonts w:ascii="Garamond" w:hAnsi="Garamond"/>
                  <w:sz w:val="24"/>
                  <w:szCs w:val="24"/>
                </w:rPr>
                <w:t>https://clpe.org.uk/videos/video/john-agard-windrush-child</w:t>
              </w:r>
            </w:hyperlink>
          </w:p>
          <w:p w14:paraId="1EB6C5F5" w14:textId="7AFF06DE" w:rsidR="004F6C3E" w:rsidRPr="004B37A2" w:rsidRDefault="004F6C3E" w:rsidP="00F951EC">
            <w:pPr>
              <w:rPr>
                <w:rFonts w:ascii="Garamond" w:hAnsi="Garamond"/>
                <w:sz w:val="24"/>
                <w:szCs w:val="24"/>
              </w:rPr>
            </w:pPr>
            <w:r w:rsidRPr="004B37A2">
              <w:rPr>
                <w:rFonts w:ascii="Garamond" w:hAnsi="Garamond"/>
                <w:sz w:val="24"/>
                <w:szCs w:val="24"/>
              </w:rPr>
              <w:t xml:space="preserve">John </w:t>
            </w:r>
            <w:proofErr w:type="spellStart"/>
            <w:r w:rsidRPr="004B37A2">
              <w:rPr>
                <w:rFonts w:ascii="Garamond" w:hAnsi="Garamond"/>
                <w:sz w:val="24"/>
                <w:szCs w:val="24"/>
              </w:rPr>
              <w:t>Agard</w:t>
            </w:r>
            <w:proofErr w:type="spellEnd"/>
            <w:r w:rsidRPr="004B37A2">
              <w:rPr>
                <w:rFonts w:ascii="Garamond" w:hAnsi="Garamond"/>
                <w:sz w:val="24"/>
                <w:szCs w:val="24"/>
              </w:rPr>
              <w:t xml:space="preserve"> læser digtet </w:t>
            </w:r>
            <w:r w:rsidRPr="004B37A2">
              <w:rPr>
                <w:rFonts w:ascii="Garamond" w:hAnsi="Garamond"/>
                <w:i/>
                <w:iCs/>
                <w:sz w:val="24"/>
                <w:szCs w:val="24"/>
              </w:rPr>
              <w:t>Alternative Anthem</w:t>
            </w:r>
            <w:r w:rsidRPr="004B37A2">
              <w:rPr>
                <w:rFonts w:ascii="Garamond" w:hAnsi="Garamond"/>
                <w:sz w:val="24"/>
                <w:szCs w:val="24"/>
              </w:rPr>
              <w:t xml:space="preserve"> </w:t>
            </w:r>
            <w:hyperlink r:id="rId42" w:history="1">
              <w:r w:rsidRPr="004B37A2">
                <w:rPr>
                  <w:rStyle w:val="Hyperlink"/>
                  <w:rFonts w:ascii="Garamond" w:hAnsi="Garamond"/>
                  <w:sz w:val="24"/>
                  <w:szCs w:val="24"/>
                </w:rPr>
                <w:t>https://www.youtube.com/watch?v=xMF-d8CQYUQ</w:t>
              </w:r>
            </w:hyperlink>
            <w:r w:rsidRPr="004B37A2">
              <w:rPr>
                <w:rFonts w:ascii="Garamond" w:hAnsi="Garamond"/>
                <w:sz w:val="24"/>
                <w:szCs w:val="24"/>
              </w:rPr>
              <w:t xml:space="preserve"> </w:t>
            </w:r>
          </w:p>
        </w:tc>
      </w:tr>
      <w:tr w:rsidR="00674CE2" w:rsidRPr="004B37A2" w14:paraId="6DB146CF" w14:textId="77777777" w:rsidTr="00F951EC">
        <w:tc>
          <w:tcPr>
            <w:tcW w:w="1696" w:type="dxa"/>
            <w:tcBorders>
              <w:top w:val="single" w:sz="4" w:space="0" w:color="auto"/>
              <w:left w:val="single" w:sz="4" w:space="0" w:color="auto"/>
              <w:bottom w:val="single" w:sz="4" w:space="0" w:color="auto"/>
              <w:right w:val="single" w:sz="4" w:space="0" w:color="auto"/>
            </w:tcBorders>
          </w:tcPr>
          <w:p w14:paraId="5DD6C048" w14:textId="77777777" w:rsidR="00674CE2" w:rsidRPr="004B37A2" w:rsidRDefault="00674CE2" w:rsidP="00F951EC">
            <w:pPr>
              <w:rPr>
                <w:rFonts w:ascii="Garamond" w:hAnsi="Garamond"/>
                <w:b/>
                <w:sz w:val="24"/>
                <w:szCs w:val="24"/>
              </w:rPr>
            </w:pPr>
            <w:r w:rsidRPr="004B37A2">
              <w:rPr>
                <w:rFonts w:ascii="Garamond" w:hAnsi="Garamond"/>
                <w:b/>
                <w:sz w:val="24"/>
                <w:szCs w:val="24"/>
              </w:rPr>
              <w:lastRenderedPageBreak/>
              <w:t>Omfang</w:t>
            </w:r>
          </w:p>
        </w:tc>
        <w:tc>
          <w:tcPr>
            <w:tcW w:w="7932" w:type="dxa"/>
            <w:tcBorders>
              <w:top w:val="single" w:sz="4" w:space="0" w:color="auto"/>
              <w:left w:val="single" w:sz="4" w:space="0" w:color="auto"/>
              <w:bottom w:val="single" w:sz="4" w:space="0" w:color="auto"/>
              <w:right w:val="single" w:sz="4" w:space="0" w:color="auto"/>
            </w:tcBorders>
            <w:hideMark/>
          </w:tcPr>
          <w:p w14:paraId="129B5FA7" w14:textId="2782851C" w:rsidR="00674CE2" w:rsidRPr="004B37A2" w:rsidRDefault="00CD6E72" w:rsidP="00F951EC">
            <w:pPr>
              <w:rPr>
                <w:rFonts w:ascii="Garamond" w:hAnsi="Garamond"/>
                <w:b/>
                <w:sz w:val="24"/>
                <w:szCs w:val="24"/>
              </w:rPr>
            </w:pPr>
            <w:r w:rsidRPr="004B37A2">
              <w:rPr>
                <w:rFonts w:ascii="Garamond" w:hAnsi="Garamond"/>
                <w:b/>
                <w:sz w:val="24"/>
                <w:szCs w:val="24"/>
              </w:rPr>
              <w:t>33</w:t>
            </w:r>
            <w:r w:rsidR="00674CE2" w:rsidRPr="004B37A2">
              <w:rPr>
                <w:rFonts w:ascii="Garamond" w:hAnsi="Garamond"/>
                <w:b/>
                <w:sz w:val="24"/>
                <w:szCs w:val="24"/>
              </w:rPr>
              <w:t xml:space="preserve"> lektioner (ca. </w:t>
            </w:r>
            <w:r w:rsidR="004F6C3E" w:rsidRPr="004B37A2">
              <w:rPr>
                <w:rFonts w:ascii="Garamond" w:hAnsi="Garamond"/>
                <w:b/>
                <w:sz w:val="24"/>
                <w:szCs w:val="24"/>
              </w:rPr>
              <w:t>25</w:t>
            </w:r>
            <w:r w:rsidR="00674CE2" w:rsidRPr="004B37A2">
              <w:rPr>
                <w:rFonts w:ascii="Garamond" w:hAnsi="Garamond"/>
                <w:b/>
                <w:sz w:val="24"/>
                <w:szCs w:val="24"/>
              </w:rPr>
              <w:t xml:space="preserve"> sider)</w:t>
            </w:r>
          </w:p>
        </w:tc>
      </w:tr>
      <w:tr w:rsidR="00674CE2" w:rsidRPr="004B37A2" w14:paraId="74DAFCC4"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44F6556E" w14:textId="77777777" w:rsidR="00674CE2" w:rsidRPr="004B37A2" w:rsidRDefault="00674CE2" w:rsidP="00F951EC">
            <w:pPr>
              <w:rPr>
                <w:rFonts w:ascii="Garamond" w:hAnsi="Garamond"/>
                <w:b/>
                <w:sz w:val="24"/>
                <w:szCs w:val="24"/>
              </w:rPr>
            </w:pPr>
            <w:r w:rsidRPr="004B37A2">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14:paraId="39383BE5" w14:textId="77777777" w:rsidR="00674CE2" w:rsidRPr="004B37A2" w:rsidRDefault="00674CE2" w:rsidP="00F951EC">
            <w:pPr>
              <w:pStyle w:val="Listeafsnit"/>
              <w:numPr>
                <w:ilvl w:val="1"/>
                <w:numId w:val="1"/>
              </w:numPr>
              <w:ind w:right="34"/>
            </w:pPr>
            <w:r w:rsidRPr="004B37A2">
              <w:t>I dette forløb sættes der fokus på multikulturelle britiske samfund. Der arbejdes med hovedtemaet immigration og med de aspekter der hænger sammen med dette, såsom fordomme, frihed, push/</w:t>
            </w:r>
            <w:proofErr w:type="spellStart"/>
            <w:r w:rsidRPr="004B37A2">
              <w:t>pull</w:t>
            </w:r>
            <w:proofErr w:type="spellEnd"/>
            <w:r w:rsidRPr="004B37A2">
              <w:t xml:space="preserve"> factor, assimilation og hvad det vil sige at være britisk. Det britiske imperium berøres og der tales om hvad dette har haft af betydning for Storbritannien i dag.</w:t>
            </w:r>
          </w:p>
          <w:p w14:paraId="3D5E9F5A" w14:textId="615393AF" w:rsidR="00674CE2" w:rsidRPr="004B37A2" w:rsidRDefault="00674CE2" w:rsidP="00F951EC">
            <w:pPr>
              <w:pStyle w:val="Listeafsnit"/>
              <w:numPr>
                <w:ilvl w:val="1"/>
                <w:numId w:val="1"/>
              </w:numPr>
              <w:ind w:right="34"/>
            </w:pPr>
            <w:r w:rsidRPr="004B37A2">
              <w:t>Den såkaldte Windrush-generation berøres både historisk</w:t>
            </w:r>
            <w:r w:rsidR="004F6C3E" w:rsidRPr="004B37A2">
              <w:t xml:space="preserve">. </w:t>
            </w:r>
          </w:p>
          <w:p w14:paraId="5E5596E2" w14:textId="66D3CD75" w:rsidR="004F6C3E" w:rsidRPr="004B37A2" w:rsidRDefault="004F6C3E" w:rsidP="004F6C3E">
            <w:pPr>
              <w:pStyle w:val="Listeafsnit"/>
              <w:numPr>
                <w:ilvl w:val="1"/>
                <w:numId w:val="1"/>
              </w:numPr>
              <w:spacing w:line="240" w:lineRule="auto"/>
            </w:pPr>
            <w:r w:rsidRPr="004B37A2">
              <w:t xml:space="preserve">Kursisterne har arbejdet intensivt med et John </w:t>
            </w:r>
            <w:proofErr w:type="spellStart"/>
            <w:r w:rsidRPr="004B37A2">
              <w:t>Agard</w:t>
            </w:r>
            <w:proofErr w:type="spellEnd"/>
            <w:r w:rsidRPr="004B37A2">
              <w:t xml:space="preserve"> digt, som de selv har valgt blandt følgende: </w:t>
            </w:r>
            <w:proofErr w:type="spellStart"/>
            <w:r w:rsidRPr="004B37A2">
              <w:rPr>
                <w:i/>
                <w:iCs/>
              </w:rPr>
              <w:t>Mr</w:t>
            </w:r>
            <w:proofErr w:type="spellEnd"/>
            <w:r w:rsidRPr="004B37A2">
              <w:rPr>
                <w:i/>
                <w:iCs/>
              </w:rPr>
              <w:t xml:space="preserve"> and </w:t>
            </w:r>
            <w:proofErr w:type="spellStart"/>
            <w:r w:rsidRPr="004B37A2">
              <w:rPr>
                <w:i/>
                <w:iCs/>
              </w:rPr>
              <w:t>Mrs</w:t>
            </w:r>
            <w:proofErr w:type="spellEnd"/>
            <w:r w:rsidRPr="004B37A2">
              <w:rPr>
                <w:i/>
                <w:iCs/>
              </w:rPr>
              <w:t xml:space="preserve"> </w:t>
            </w:r>
            <w:proofErr w:type="spellStart"/>
            <w:r w:rsidRPr="004B37A2">
              <w:rPr>
                <w:i/>
                <w:iCs/>
              </w:rPr>
              <w:t>Xenophobia</w:t>
            </w:r>
            <w:proofErr w:type="spellEnd"/>
            <w:r w:rsidRPr="004B37A2">
              <w:t xml:space="preserve">, </w:t>
            </w:r>
            <w:r w:rsidRPr="004B37A2">
              <w:rPr>
                <w:i/>
                <w:iCs/>
              </w:rPr>
              <w:t xml:space="preserve">Reporting from the Frontline of the Great Dictionary </w:t>
            </w:r>
            <w:proofErr w:type="spellStart"/>
            <w:r w:rsidRPr="004B37A2">
              <w:rPr>
                <w:i/>
                <w:iCs/>
              </w:rPr>
              <w:t>Disaster</w:t>
            </w:r>
            <w:proofErr w:type="spellEnd"/>
            <w:r w:rsidRPr="004B37A2">
              <w:rPr>
                <w:i/>
                <w:iCs/>
              </w:rPr>
              <w:t>,</w:t>
            </w:r>
            <w:r w:rsidRPr="004B37A2">
              <w:t xml:space="preserve"> </w:t>
            </w:r>
            <w:r w:rsidRPr="004B37A2">
              <w:rPr>
                <w:i/>
                <w:iCs/>
              </w:rPr>
              <w:t xml:space="preserve">Listen </w:t>
            </w:r>
            <w:proofErr w:type="spellStart"/>
            <w:r w:rsidRPr="004B37A2">
              <w:rPr>
                <w:i/>
                <w:iCs/>
              </w:rPr>
              <w:t>Mr</w:t>
            </w:r>
            <w:proofErr w:type="spellEnd"/>
            <w:r w:rsidRPr="004B37A2">
              <w:rPr>
                <w:i/>
                <w:iCs/>
              </w:rPr>
              <w:t xml:space="preserve"> Oxford don</w:t>
            </w:r>
          </w:p>
          <w:p w14:paraId="72140D65" w14:textId="77777777" w:rsidR="00674CE2" w:rsidRPr="004B37A2" w:rsidRDefault="00674CE2" w:rsidP="00F951EC">
            <w:pPr>
              <w:pStyle w:val="Listeafsnit"/>
              <w:numPr>
                <w:ilvl w:val="1"/>
                <w:numId w:val="1"/>
              </w:numPr>
              <w:ind w:right="34"/>
            </w:pPr>
            <w:r w:rsidRPr="004B37A2">
              <w:t>Der stilles stigende krav til kursisternes tekstanalytiske evner</w:t>
            </w:r>
          </w:p>
          <w:p w14:paraId="2625026E" w14:textId="3B58D99B" w:rsidR="00674CE2" w:rsidRPr="004B37A2" w:rsidRDefault="00674CE2" w:rsidP="004F6C3E">
            <w:pPr>
              <w:pStyle w:val="Listeafsnit"/>
              <w:numPr>
                <w:ilvl w:val="1"/>
                <w:numId w:val="1"/>
              </w:numPr>
              <w:ind w:right="34"/>
            </w:pPr>
            <w:r w:rsidRPr="004B37A2">
              <w:t>Kursisterne målrettet i at kunne løse de skriftlige eksamensdiscipliner.</w:t>
            </w:r>
          </w:p>
        </w:tc>
      </w:tr>
      <w:tr w:rsidR="00674CE2" w:rsidRPr="004B37A2" w14:paraId="1F0C1F1B" w14:textId="77777777" w:rsidTr="00F951EC">
        <w:tc>
          <w:tcPr>
            <w:tcW w:w="1696" w:type="dxa"/>
            <w:tcBorders>
              <w:top w:val="single" w:sz="4" w:space="0" w:color="auto"/>
              <w:left w:val="single" w:sz="4" w:space="0" w:color="auto"/>
              <w:bottom w:val="single" w:sz="4" w:space="0" w:color="auto"/>
              <w:right w:val="single" w:sz="4" w:space="0" w:color="auto"/>
            </w:tcBorders>
            <w:hideMark/>
          </w:tcPr>
          <w:p w14:paraId="101FDDFF" w14:textId="77777777" w:rsidR="00674CE2" w:rsidRPr="004B37A2" w:rsidRDefault="00674CE2" w:rsidP="00F951EC">
            <w:pPr>
              <w:rPr>
                <w:rFonts w:ascii="Garamond" w:hAnsi="Garamond"/>
                <w:b/>
                <w:sz w:val="24"/>
                <w:szCs w:val="24"/>
              </w:rPr>
            </w:pPr>
            <w:r w:rsidRPr="004B37A2">
              <w:rPr>
                <w:rFonts w:ascii="Garamond" w:hAnsi="Garamond"/>
                <w:b/>
                <w:sz w:val="24"/>
                <w:szCs w:val="24"/>
              </w:rPr>
              <w:t>Væsentlige arbejdsformer</w:t>
            </w:r>
          </w:p>
        </w:tc>
        <w:tc>
          <w:tcPr>
            <w:tcW w:w="7932" w:type="dxa"/>
            <w:tcBorders>
              <w:top w:val="single" w:sz="4" w:space="0" w:color="auto"/>
              <w:left w:val="single" w:sz="4" w:space="0" w:color="auto"/>
              <w:bottom w:val="single" w:sz="4" w:space="0" w:color="auto"/>
              <w:right w:val="single" w:sz="4" w:space="0" w:color="auto"/>
            </w:tcBorders>
            <w:hideMark/>
          </w:tcPr>
          <w:p w14:paraId="31943D9B" w14:textId="7AE1D909" w:rsidR="00674CE2" w:rsidRPr="004B37A2" w:rsidRDefault="00CD6E72" w:rsidP="00F951EC">
            <w:pPr>
              <w:rPr>
                <w:rFonts w:ascii="Garamond" w:hAnsi="Garamond"/>
                <w:sz w:val="24"/>
                <w:szCs w:val="24"/>
              </w:rPr>
            </w:pPr>
            <w:r w:rsidRPr="004B37A2">
              <w:rPr>
                <w:rFonts w:ascii="Garamond" w:hAnsi="Garamond"/>
                <w:sz w:val="24"/>
                <w:szCs w:val="24"/>
              </w:rPr>
              <w:t>Klasseundervisning/individuelt arbejde/pararbejde/gruppearbejde/forskellige CL-øvelser/præsentationer</w:t>
            </w:r>
          </w:p>
        </w:tc>
      </w:tr>
    </w:tbl>
    <w:p w14:paraId="2F120056" w14:textId="77777777" w:rsidR="00674CE2" w:rsidRPr="004B37A2" w:rsidRDefault="00674CE2" w:rsidP="00674CE2">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7962"/>
      </w:tblGrid>
      <w:tr w:rsidR="00674CE2" w:rsidRPr="004B37A2" w14:paraId="4BBB29C1" w14:textId="77777777" w:rsidTr="00F951EC">
        <w:tc>
          <w:tcPr>
            <w:tcW w:w="1668" w:type="dxa"/>
            <w:tcBorders>
              <w:top w:val="single" w:sz="4" w:space="0" w:color="auto"/>
              <w:left w:val="single" w:sz="4" w:space="0" w:color="auto"/>
              <w:bottom w:val="single" w:sz="4" w:space="0" w:color="auto"/>
              <w:right w:val="single" w:sz="4" w:space="0" w:color="auto"/>
            </w:tcBorders>
            <w:hideMark/>
          </w:tcPr>
          <w:p w14:paraId="60A3BF8D" w14:textId="5FB790B3" w:rsidR="00674CE2" w:rsidRPr="004B37A2" w:rsidRDefault="00674CE2" w:rsidP="00F951EC">
            <w:pPr>
              <w:rPr>
                <w:rFonts w:ascii="Garamond" w:hAnsi="Garamond"/>
                <w:b/>
                <w:sz w:val="24"/>
                <w:szCs w:val="24"/>
              </w:rPr>
            </w:pPr>
            <w:r w:rsidRPr="004B37A2">
              <w:rPr>
                <w:rFonts w:ascii="Garamond" w:hAnsi="Garamond"/>
                <w:b/>
                <w:sz w:val="24"/>
                <w:szCs w:val="24"/>
              </w:rPr>
              <w:t xml:space="preserve">Titel </w:t>
            </w:r>
            <w:r w:rsidR="004B37A2" w:rsidRPr="004B37A2">
              <w:rPr>
                <w:rFonts w:ascii="Garamond" w:hAnsi="Garamond"/>
                <w:b/>
                <w:sz w:val="24"/>
                <w:szCs w:val="24"/>
              </w:rPr>
              <w:t>8</w:t>
            </w:r>
          </w:p>
        </w:tc>
        <w:tc>
          <w:tcPr>
            <w:tcW w:w="8186" w:type="dxa"/>
            <w:tcBorders>
              <w:top w:val="single" w:sz="4" w:space="0" w:color="auto"/>
              <w:left w:val="single" w:sz="4" w:space="0" w:color="auto"/>
              <w:bottom w:val="single" w:sz="4" w:space="0" w:color="auto"/>
              <w:right w:val="single" w:sz="4" w:space="0" w:color="auto"/>
            </w:tcBorders>
            <w:hideMark/>
          </w:tcPr>
          <w:p w14:paraId="04F87C09" w14:textId="77777777" w:rsidR="00674CE2" w:rsidRPr="004B37A2" w:rsidRDefault="00674CE2" w:rsidP="00F951EC">
            <w:pPr>
              <w:rPr>
                <w:rFonts w:ascii="Garamond" w:hAnsi="Garamond"/>
                <w:b/>
                <w:sz w:val="24"/>
                <w:szCs w:val="24"/>
                <w:lang w:val="en-US"/>
              </w:rPr>
            </w:pPr>
            <w:r w:rsidRPr="004B37A2">
              <w:rPr>
                <w:rFonts w:ascii="Garamond" w:hAnsi="Garamond"/>
                <w:b/>
                <w:sz w:val="24"/>
                <w:szCs w:val="24"/>
                <w:lang w:val="en-US"/>
              </w:rPr>
              <w:t>REPETITION OG EKSAMENSFORBEREDELSE</w:t>
            </w:r>
          </w:p>
        </w:tc>
      </w:tr>
      <w:tr w:rsidR="00674CE2" w:rsidRPr="004B37A2" w14:paraId="42420D5C" w14:textId="77777777" w:rsidTr="00F951EC">
        <w:tc>
          <w:tcPr>
            <w:tcW w:w="1668" w:type="dxa"/>
            <w:tcBorders>
              <w:top w:val="single" w:sz="4" w:space="0" w:color="auto"/>
              <w:left w:val="single" w:sz="4" w:space="0" w:color="auto"/>
              <w:bottom w:val="single" w:sz="4" w:space="0" w:color="auto"/>
              <w:right w:val="single" w:sz="4" w:space="0" w:color="auto"/>
            </w:tcBorders>
            <w:hideMark/>
          </w:tcPr>
          <w:p w14:paraId="663DABB3" w14:textId="77777777" w:rsidR="00674CE2" w:rsidRPr="004B37A2" w:rsidRDefault="00674CE2" w:rsidP="00F951EC">
            <w:pPr>
              <w:rPr>
                <w:rFonts w:ascii="Garamond" w:hAnsi="Garamond"/>
                <w:b/>
                <w:sz w:val="24"/>
                <w:szCs w:val="24"/>
              </w:rPr>
            </w:pPr>
            <w:r w:rsidRPr="004B37A2">
              <w:rPr>
                <w:rFonts w:ascii="Garamond" w:hAnsi="Garamond"/>
                <w:b/>
                <w:sz w:val="24"/>
                <w:szCs w:val="24"/>
              </w:rPr>
              <w:t>Indhold</w:t>
            </w:r>
          </w:p>
        </w:tc>
        <w:tc>
          <w:tcPr>
            <w:tcW w:w="8186" w:type="dxa"/>
            <w:tcBorders>
              <w:top w:val="single" w:sz="4" w:space="0" w:color="auto"/>
              <w:left w:val="single" w:sz="4" w:space="0" w:color="auto"/>
              <w:bottom w:val="single" w:sz="4" w:space="0" w:color="auto"/>
              <w:right w:val="single" w:sz="4" w:space="0" w:color="auto"/>
            </w:tcBorders>
            <w:hideMark/>
          </w:tcPr>
          <w:p w14:paraId="72C48F93" w14:textId="77777777" w:rsidR="00674CE2" w:rsidRPr="004B37A2" w:rsidRDefault="00674CE2" w:rsidP="00F951EC">
            <w:pPr>
              <w:rPr>
                <w:rFonts w:ascii="Garamond" w:hAnsi="Garamond"/>
                <w:sz w:val="24"/>
                <w:szCs w:val="24"/>
              </w:rPr>
            </w:pPr>
            <w:r w:rsidRPr="004B37A2">
              <w:rPr>
                <w:rFonts w:ascii="Garamond" w:hAnsi="Garamond"/>
                <w:sz w:val="24"/>
                <w:szCs w:val="24"/>
              </w:rPr>
              <w:t xml:space="preserve">Tekster fra eksamensemnerne </w:t>
            </w:r>
          </w:p>
          <w:p w14:paraId="79C4FA9A" w14:textId="77777777" w:rsidR="004F6C3E" w:rsidRPr="004B37A2" w:rsidRDefault="004F6C3E" w:rsidP="004F6C3E">
            <w:pPr>
              <w:pStyle w:val="Listeafsnit"/>
              <w:numPr>
                <w:ilvl w:val="1"/>
                <w:numId w:val="1"/>
              </w:numPr>
            </w:pPr>
            <w:r w:rsidRPr="004B37A2">
              <w:t>Der vil blive brugt tid på skriftlig terminsprøve, repetition/opsamling, den sidste grammatik, det sidste skriftlige arbejde og fokus på den mundtlige eksamen.</w:t>
            </w:r>
          </w:p>
          <w:p w14:paraId="66F0E304" w14:textId="05ADACA3" w:rsidR="004F6C3E" w:rsidRPr="004B37A2" w:rsidRDefault="004F6C3E" w:rsidP="00F951EC">
            <w:pPr>
              <w:rPr>
                <w:rFonts w:ascii="Garamond" w:hAnsi="Garamond"/>
                <w:sz w:val="24"/>
                <w:szCs w:val="24"/>
              </w:rPr>
            </w:pPr>
          </w:p>
        </w:tc>
      </w:tr>
      <w:tr w:rsidR="00674CE2" w:rsidRPr="004B37A2" w14:paraId="52555B7D" w14:textId="77777777" w:rsidTr="00F951EC">
        <w:tc>
          <w:tcPr>
            <w:tcW w:w="1668" w:type="dxa"/>
            <w:tcBorders>
              <w:top w:val="single" w:sz="4" w:space="0" w:color="auto"/>
              <w:left w:val="single" w:sz="4" w:space="0" w:color="auto"/>
              <w:bottom w:val="single" w:sz="4" w:space="0" w:color="auto"/>
              <w:right w:val="single" w:sz="4" w:space="0" w:color="auto"/>
            </w:tcBorders>
            <w:hideMark/>
          </w:tcPr>
          <w:p w14:paraId="7B075464" w14:textId="77777777" w:rsidR="00674CE2" w:rsidRPr="004B37A2" w:rsidRDefault="00674CE2" w:rsidP="00F951EC">
            <w:pPr>
              <w:rPr>
                <w:rFonts w:ascii="Garamond" w:hAnsi="Garamond"/>
                <w:b/>
                <w:sz w:val="24"/>
                <w:szCs w:val="24"/>
              </w:rPr>
            </w:pPr>
            <w:r w:rsidRPr="004B37A2">
              <w:rPr>
                <w:rFonts w:ascii="Garamond" w:hAnsi="Garamond"/>
                <w:b/>
                <w:sz w:val="24"/>
                <w:szCs w:val="24"/>
              </w:rPr>
              <w:t>Omfang</w:t>
            </w:r>
          </w:p>
          <w:p w14:paraId="633D7597" w14:textId="77777777" w:rsidR="00674CE2" w:rsidRPr="004B37A2" w:rsidRDefault="00674CE2" w:rsidP="00F951EC">
            <w:pPr>
              <w:rPr>
                <w:rFonts w:ascii="Garamond" w:hAnsi="Garamond"/>
                <w:b/>
                <w:sz w:val="24"/>
                <w:szCs w:val="24"/>
              </w:rPr>
            </w:pPr>
          </w:p>
        </w:tc>
        <w:tc>
          <w:tcPr>
            <w:tcW w:w="8186" w:type="dxa"/>
            <w:tcBorders>
              <w:top w:val="single" w:sz="4" w:space="0" w:color="auto"/>
              <w:left w:val="single" w:sz="4" w:space="0" w:color="auto"/>
              <w:bottom w:val="single" w:sz="4" w:space="0" w:color="auto"/>
              <w:right w:val="single" w:sz="4" w:space="0" w:color="auto"/>
            </w:tcBorders>
            <w:hideMark/>
          </w:tcPr>
          <w:p w14:paraId="47D50609" w14:textId="2EECF5AD" w:rsidR="00674CE2" w:rsidRPr="004B37A2" w:rsidRDefault="00CD6E72" w:rsidP="00F951EC">
            <w:pPr>
              <w:rPr>
                <w:rFonts w:ascii="Garamond" w:hAnsi="Garamond"/>
                <w:b/>
                <w:bCs/>
                <w:sz w:val="24"/>
                <w:szCs w:val="24"/>
              </w:rPr>
            </w:pPr>
            <w:r w:rsidRPr="004B37A2">
              <w:rPr>
                <w:rFonts w:ascii="Garamond" w:hAnsi="Garamond"/>
                <w:b/>
                <w:sz w:val="24"/>
                <w:szCs w:val="24"/>
              </w:rPr>
              <w:t>22</w:t>
            </w:r>
            <w:r w:rsidR="00674CE2" w:rsidRPr="004B37A2">
              <w:rPr>
                <w:rFonts w:ascii="Garamond" w:hAnsi="Garamond"/>
                <w:b/>
                <w:sz w:val="24"/>
                <w:szCs w:val="24"/>
              </w:rPr>
              <w:t xml:space="preserve"> lektioner </w:t>
            </w:r>
          </w:p>
        </w:tc>
      </w:tr>
      <w:tr w:rsidR="00674CE2" w:rsidRPr="004B37A2" w14:paraId="00511F79" w14:textId="77777777" w:rsidTr="00F951EC">
        <w:tc>
          <w:tcPr>
            <w:tcW w:w="1668" w:type="dxa"/>
            <w:tcBorders>
              <w:top w:val="single" w:sz="4" w:space="0" w:color="auto"/>
              <w:left w:val="single" w:sz="4" w:space="0" w:color="auto"/>
              <w:bottom w:val="single" w:sz="4" w:space="0" w:color="auto"/>
              <w:right w:val="single" w:sz="4" w:space="0" w:color="auto"/>
            </w:tcBorders>
            <w:hideMark/>
          </w:tcPr>
          <w:p w14:paraId="2FA3AA8B" w14:textId="77777777" w:rsidR="00674CE2" w:rsidRPr="004B37A2" w:rsidRDefault="00674CE2" w:rsidP="00F951EC">
            <w:pPr>
              <w:rPr>
                <w:rFonts w:ascii="Garamond" w:hAnsi="Garamond"/>
                <w:b/>
                <w:sz w:val="24"/>
                <w:szCs w:val="24"/>
              </w:rPr>
            </w:pPr>
            <w:r w:rsidRPr="004B37A2">
              <w:rPr>
                <w:rFonts w:ascii="Garamond" w:hAnsi="Garamond"/>
                <w:b/>
                <w:sz w:val="24"/>
                <w:szCs w:val="24"/>
              </w:rPr>
              <w:t>Særlige fokuspunkter</w:t>
            </w:r>
          </w:p>
        </w:tc>
        <w:tc>
          <w:tcPr>
            <w:tcW w:w="8186" w:type="dxa"/>
            <w:tcBorders>
              <w:top w:val="single" w:sz="4" w:space="0" w:color="auto"/>
              <w:left w:val="single" w:sz="4" w:space="0" w:color="auto"/>
              <w:bottom w:val="single" w:sz="4" w:space="0" w:color="auto"/>
              <w:right w:val="single" w:sz="4" w:space="0" w:color="auto"/>
            </w:tcBorders>
            <w:hideMark/>
          </w:tcPr>
          <w:p w14:paraId="34D2720F" w14:textId="77777777" w:rsidR="00674CE2" w:rsidRPr="004B37A2" w:rsidRDefault="00674CE2" w:rsidP="00674CE2">
            <w:pPr>
              <w:pStyle w:val="Listeafsnit"/>
              <w:numPr>
                <w:ilvl w:val="0"/>
                <w:numId w:val="10"/>
              </w:numPr>
              <w:ind w:right="34"/>
            </w:pPr>
            <w:r w:rsidRPr="004B37A2">
              <w:t>Skriftlig terminsprøve</w:t>
            </w:r>
          </w:p>
          <w:p w14:paraId="086E81F1" w14:textId="77777777" w:rsidR="00674CE2" w:rsidRPr="004B37A2" w:rsidRDefault="00674CE2" w:rsidP="00674CE2">
            <w:pPr>
              <w:pStyle w:val="Listeafsnit"/>
              <w:numPr>
                <w:ilvl w:val="0"/>
                <w:numId w:val="10"/>
              </w:numPr>
              <w:ind w:right="34"/>
            </w:pPr>
            <w:r w:rsidRPr="004B37A2">
              <w:t>Mundtlighed</w:t>
            </w:r>
          </w:p>
          <w:p w14:paraId="127BC1E3" w14:textId="77777777" w:rsidR="00674CE2" w:rsidRPr="004B37A2" w:rsidRDefault="00674CE2" w:rsidP="00674CE2">
            <w:pPr>
              <w:pStyle w:val="Listeafsnit"/>
              <w:numPr>
                <w:ilvl w:val="0"/>
                <w:numId w:val="10"/>
              </w:numPr>
              <w:ind w:right="34"/>
            </w:pPr>
            <w:r w:rsidRPr="004B37A2">
              <w:t>Skriftlighed</w:t>
            </w:r>
          </w:p>
          <w:p w14:paraId="30C9D1F2" w14:textId="77777777" w:rsidR="00674CE2" w:rsidRPr="004B37A2" w:rsidRDefault="00674CE2" w:rsidP="00674CE2">
            <w:pPr>
              <w:pStyle w:val="Listeafsnit"/>
              <w:numPr>
                <w:ilvl w:val="0"/>
                <w:numId w:val="10"/>
              </w:numPr>
              <w:ind w:right="34"/>
            </w:pPr>
            <w:r w:rsidRPr="004B37A2">
              <w:t>Repetition</w:t>
            </w:r>
          </w:p>
          <w:p w14:paraId="4987F865" w14:textId="77777777" w:rsidR="00674CE2" w:rsidRPr="004B37A2" w:rsidRDefault="00674CE2" w:rsidP="00674CE2">
            <w:pPr>
              <w:pStyle w:val="Listeafsnit"/>
              <w:numPr>
                <w:ilvl w:val="0"/>
                <w:numId w:val="10"/>
              </w:numPr>
              <w:ind w:right="34"/>
            </w:pPr>
            <w:r w:rsidRPr="004B37A2">
              <w:t xml:space="preserve">Eksamensforberedelse </w:t>
            </w:r>
          </w:p>
        </w:tc>
      </w:tr>
      <w:tr w:rsidR="00674CE2" w:rsidRPr="004B37A2" w14:paraId="5D6AAE3F" w14:textId="77777777" w:rsidTr="00F951EC">
        <w:tc>
          <w:tcPr>
            <w:tcW w:w="1668" w:type="dxa"/>
            <w:tcBorders>
              <w:top w:val="single" w:sz="4" w:space="0" w:color="auto"/>
              <w:left w:val="single" w:sz="4" w:space="0" w:color="auto"/>
              <w:bottom w:val="single" w:sz="4" w:space="0" w:color="auto"/>
              <w:right w:val="single" w:sz="4" w:space="0" w:color="auto"/>
            </w:tcBorders>
            <w:hideMark/>
          </w:tcPr>
          <w:p w14:paraId="43312432" w14:textId="77777777" w:rsidR="00674CE2" w:rsidRPr="004B37A2" w:rsidRDefault="00674CE2" w:rsidP="00F951EC">
            <w:pPr>
              <w:rPr>
                <w:rFonts w:ascii="Garamond" w:hAnsi="Garamond"/>
                <w:b/>
                <w:sz w:val="24"/>
                <w:szCs w:val="24"/>
              </w:rPr>
            </w:pPr>
            <w:r w:rsidRPr="004B37A2">
              <w:rPr>
                <w:rFonts w:ascii="Garamond" w:hAnsi="Garamond"/>
                <w:b/>
                <w:sz w:val="24"/>
                <w:szCs w:val="24"/>
              </w:rPr>
              <w:lastRenderedPageBreak/>
              <w:t>Væsentligste arbejdsformer</w:t>
            </w:r>
          </w:p>
        </w:tc>
        <w:tc>
          <w:tcPr>
            <w:tcW w:w="8186" w:type="dxa"/>
            <w:tcBorders>
              <w:top w:val="single" w:sz="4" w:space="0" w:color="auto"/>
              <w:left w:val="single" w:sz="4" w:space="0" w:color="auto"/>
              <w:bottom w:val="single" w:sz="4" w:space="0" w:color="auto"/>
              <w:right w:val="single" w:sz="4" w:space="0" w:color="auto"/>
            </w:tcBorders>
            <w:hideMark/>
          </w:tcPr>
          <w:p w14:paraId="4F4677B1" w14:textId="77777777" w:rsidR="00674CE2" w:rsidRPr="004B37A2" w:rsidRDefault="00674CE2" w:rsidP="00F951EC">
            <w:pPr>
              <w:rPr>
                <w:rFonts w:ascii="Garamond" w:hAnsi="Garamond"/>
                <w:sz w:val="24"/>
                <w:szCs w:val="24"/>
              </w:rPr>
            </w:pPr>
            <w:r w:rsidRPr="004B37A2">
              <w:rPr>
                <w:rFonts w:ascii="Garamond" w:hAnsi="Garamond"/>
                <w:sz w:val="24"/>
                <w:szCs w:val="24"/>
              </w:rPr>
              <w:t>Klasseundervisning/individuelt arbejde/pararbejde/gruppearbejde/forskellige CL-øvelser/præsentationer</w:t>
            </w:r>
          </w:p>
        </w:tc>
      </w:tr>
    </w:tbl>
    <w:p w14:paraId="60AB84C5" w14:textId="77777777" w:rsidR="00674CE2" w:rsidRPr="004B37A2" w:rsidRDefault="00674CE2" w:rsidP="00674CE2">
      <w:pPr>
        <w:rPr>
          <w:rFonts w:ascii="Garamond" w:hAnsi="Garamond"/>
          <w:sz w:val="24"/>
          <w:szCs w:val="24"/>
        </w:rPr>
      </w:pPr>
    </w:p>
    <w:p w14:paraId="2F116A43" w14:textId="77777777" w:rsidR="00674CE2" w:rsidRPr="004B37A2" w:rsidRDefault="00674CE2" w:rsidP="00674CE2">
      <w:pPr>
        <w:rPr>
          <w:rFonts w:ascii="Garamond" w:hAnsi="Garamond"/>
          <w:sz w:val="24"/>
          <w:szCs w:val="24"/>
        </w:rPr>
      </w:pPr>
    </w:p>
    <w:p w14:paraId="4A264702" w14:textId="77777777" w:rsidR="00674CE2" w:rsidRPr="004B37A2" w:rsidRDefault="00674CE2" w:rsidP="00674CE2">
      <w:pPr>
        <w:rPr>
          <w:rFonts w:ascii="Garamond" w:hAnsi="Garamond"/>
        </w:rPr>
      </w:pPr>
    </w:p>
    <w:p w14:paraId="65998B92" w14:textId="77777777" w:rsidR="00607C7F" w:rsidRPr="004B37A2" w:rsidRDefault="00607C7F">
      <w:pPr>
        <w:rPr>
          <w:rFonts w:ascii="Garamond" w:hAnsi="Garamond"/>
        </w:rPr>
      </w:pPr>
    </w:p>
    <w:sectPr w:rsidR="00607C7F" w:rsidRPr="004B37A2">
      <w:footerReference w:type="default" r:id="rId4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CAFF" w14:textId="77777777" w:rsidR="00CD3BE2" w:rsidRDefault="006B5563">
      <w:pPr>
        <w:spacing w:after="0" w:line="240" w:lineRule="auto"/>
      </w:pPr>
      <w:r>
        <w:separator/>
      </w:r>
    </w:p>
  </w:endnote>
  <w:endnote w:type="continuationSeparator" w:id="0">
    <w:p w14:paraId="17486433" w14:textId="77777777" w:rsidR="00CD3BE2" w:rsidRDefault="006B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___WRD_EMBED_SUB_43">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442432"/>
      <w:docPartObj>
        <w:docPartGallery w:val="Page Numbers (Bottom of Page)"/>
        <w:docPartUnique/>
      </w:docPartObj>
    </w:sdtPr>
    <w:sdtEndPr/>
    <w:sdtContent>
      <w:p w14:paraId="397EFA2F" w14:textId="77777777" w:rsidR="00315EC0" w:rsidRDefault="00441B26">
        <w:pPr>
          <w:pStyle w:val="Sidefod"/>
          <w:jc w:val="center"/>
        </w:pPr>
        <w:r>
          <w:fldChar w:fldCharType="begin"/>
        </w:r>
        <w:r>
          <w:instrText>PAGE   \* MERGEFORMAT</w:instrText>
        </w:r>
        <w:r>
          <w:fldChar w:fldCharType="separate"/>
        </w:r>
        <w:r>
          <w:rPr>
            <w:noProof/>
          </w:rPr>
          <w:t>9</w:t>
        </w:r>
        <w:r>
          <w:fldChar w:fldCharType="end"/>
        </w:r>
      </w:p>
    </w:sdtContent>
  </w:sdt>
  <w:p w14:paraId="5750AA79" w14:textId="77777777" w:rsidR="00315EC0" w:rsidRDefault="004B37A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B1B9" w14:textId="77777777" w:rsidR="00CD3BE2" w:rsidRDefault="006B5563">
      <w:pPr>
        <w:spacing w:after="0" w:line="240" w:lineRule="auto"/>
      </w:pPr>
      <w:r>
        <w:separator/>
      </w:r>
    </w:p>
  </w:footnote>
  <w:footnote w:type="continuationSeparator" w:id="0">
    <w:p w14:paraId="2B9D2AC4" w14:textId="77777777" w:rsidR="00CD3BE2" w:rsidRDefault="006B5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7643"/>
    <w:multiLevelType w:val="hybridMultilevel"/>
    <w:tmpl w:val="775ED9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42076B"/>
    <w:multiLevelType w:val="hybridMultilevel"/>
    <w:tmpl w:val="2E02543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 w15:restartNumberingAfterBreak="0">
    <w:nsid w:val="292E00BF"/>
    <w:multiLevelType w:val="hybridMultilevel"/>
    <w:tmpl w:val="7070EAEC"/>
    <w:lvl w:ilvl="0" w:tplc="6C463C32">
      <w:start w:val="1"/>
      <w:numFmt w:val="bullet"/>
      <w:lvlText w:val=""/>
      <w:lvlJc w:val="left"/>
      <w:pPr>
        <w:tabs>
          <w:tab w:val="num" w:pos="360"/>
        </w:tabs>
        <w:ind w:left="360" w:hanging="360"/>
      </w:pPr>
      <w:rPr>
        <w:rFonts w:ascii="Symbol" w:hAnsi="Symbol"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FF417F1"/>
    <w:multiLevelType w:val="hybridMultilevel"/>
    <w:tmpl w:val="44B4311E"/>
    <w:lvl w:ilvl="0" w:tplc="FDF09BC8">
      <w:start w:val="50"/>
      <w:numFmt w:val="bullet"/>
      <w:lvlText w:val="-"/>
      <w:lvlJc w:val="left"/>
      <w:pPr>
        <w:ind w:left="360" w:hanging="360"/>
      </w:pPr>
      <w:rPr>
        <w:rFonts w:ascii="Garamond" w:eastAsia="Times New Roman" w:hAnsi="Garamond"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552114BD"/>
    <w:multiLevelType w:val="hybridMultilevel"/>
    <w:tmpl w:val="E65AC3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DCA4908"/>
    <w:multiLevelType w:val="hybridMultilevel"/>
    <w:tmpl w:val="57ACD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F865038"/>
    <w:multiLevelType w:val="hybridMultilevel"/>
    <w:tmpl w:val="B18CE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6585A3E"/>
    <w:multiLevelType w:val="hybridMultilevel"/>
    <w:tmpl w:val="85708B9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9" w15:restartNumberingAfterBreak="0">
    <w:nsid w:val="7B4F6300"/>
    <w:multiLevelType w:val="hybridMultilevel"/>
    <w:tmpl w:val="B7A24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6"/>
  </w:num>
  <w:num w:numId="5">
    <w:abstractNumId w:val="7"/>
  </w:num>
  <w:num w:numId="6">
    <w:abstractNumId w:val="3"/>
  </w:num>
  <w:num w:numId="7">
    <w:abstractNumId w:val="8"/>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E2"/>
    <w:rsid w:val="0003566F"/>
    <w:rsid w:val="001927BA"/>
    <w:rsid w:val="002C00F7"/>
    <w:rsid w:val="00375338"/>
    <w:rsid w:val="00441B26"/>
    <w:rsid w:val="004B37A2"/>
    <w:rsid w:val="004F0098"/>
    <w:rsid w:val="004F6C3E"/>
    <w:rsid w:val="00607C7F"/>
    <w:rsid w:val="00674CE2"/>
    <w:rsid w:val="006B5563"/>
    <w:rsid w:val="00713C47"/>
    <w:rsid w:val="007162CD"/>
    <w:rsid w:val="00A30E21"/>
    <w:rsid w:val="00AD1877"/>
    <w:rsid w:val="00B163CA"/>
    <w:rsid w:val="00CD3BE2"/>
    <w:rsid w:val="00CD6E72"/>
    <w:rsid w:val="00FC69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A0EC"/>
  <w15:chartTrackingRefBased/>
  <w15:docId w15:val="{A91B6201-74EB-45DA-969A-C6BAA6E1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CE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674CE2"/>
    <w:rPr>
      <w:color w:val="0000FF"/>
      <w:u w:val="single"/>
    </w:rPr>
  </w:style>
  <w:style w:type="paragraph" w:styleId="Listeafsnit">
    <w:name w:val="List Paragraph"/>
    <w:basedOn w:val="Normal"/>
    <w:uiPriority w:val="34"/>
    <w:qFormat/>
    <w:rsid w:val="00674CE2"/>
    <w:pPr>
      <w:spacing w:after="0" w:line="300" w:lineRule="exact"/>
      <w:ind w:left="720"/>
      <w:contextualSpacing/>
    </w:pPr>
    <w:rPr>
      <w:rFonts w:ascii="Garamond" w:eastAsia="Times New Roman" w:hAnsi="Garamond" w:cs="Times New Roman"/>
      <w:sz w:val="24"/>
      <w:szCs w:val="24"/>
      <w:lang w:eastAsia="da-DK"/>
    </w:rPr>
  </w:style>
  <w:style w:type="paragraph" w:styleId="Sidefod">
    <w:name w:val="footer"/>
    <w:basedOn w:val="Normal"/>
    <w:link w:val="SidefodTegn"/>
    <w:unhideWhenUsed/>
    <w:rsid w:val="00674CE2"/>
    <w:pPr>
      <w:tabs>
        <w:tab w:val="center" w:pos="4819"/>
        <w:tab w:val="right" w:pos="9638"/>
      </w:tabs>
      <w:spacing w:after="0" w:line="240" w:lineRule="auto"/>
    </w:pPr>
    <w:rPr>
      <w:rFonts w:ascii="Garamond" w:eastAsia="Times New Roman" w:hAnsi="Garamond" w:cs="Times New Roman"/>
      <w:sz w:val="24"/>
      <w:szCs w:val="24"/>
      <w:lang w:eastAsia="da-DK"/>
    </w:rPr>
  </w:style>
  <w:style w:type="character" w:customStyle="1" w:styleId="SidefodTegn">
    <w:name w:val="Sidefod Tegn"/>
    <w:basedOn w:val="Standardskrifttypeiafsnit"/>
    <w:link w:val="Sidefod"/>
    <w:rsid w:val="00674CE2"/>
    <w:rPr>
      <w:rFonts w:ascii="Garamond" w:eastAsia="Times New Roman" w:hAnsi="Garamond" w:cs="Times New Roman"/>
      <w:sz w:val="24"/>
      <w:szCs w:val="24"/>
      <w:lang w:eastAsia="da-DK"/>
    </w:rPr>
  </w:style>
  <w:style w:type="paragraph" w:customStyle="1" w:styleId="Default">
    <w:name w:val="Default"/>
    <w:rsid w:val="00674CE2"/>
    <w:pPr>
      <w:autoSpaceDE w:val="0"/>
      <w:autoSpaceDN w:val="0"/>
      <w:adjustRightInd w:val="0"/>
      <w:spacing w:after="0" w:line="240" w:lineRule="auto"/>
    </w:pPr>
    <w:rPr>
      <w:rFonts w:ascii="___WRD_EMBED_SUB_43" w:hAnsi="___WRD_EMBED_SUB_43" w:cs="___WRD_EMBED_SUB_43"/>
      <w:color w:val="000000"/>
      <w:sz w:val="24"/>
      <w:szCs w:val="24"/>
    </w:rPr>
  </w:style>
  <w:style w:type="character" w:customStyle="1" w:styleId="textlayer--absolute">
    <w:name w:val="textlayer--absolute"/>
    <w:basedOn w:val="Standardskrifttypeiafsnit"/>
    <w:rsid w:val="00674CE2"/>
  </w:style>
  <w:style w:type="character" w:styleId="BesgtLink">
    <w:name w:val="FollowedHyperlink"/>
    <w:basedOn w:val="Standardskrifttypeiafsnit"/>
    <w:uiPriority w:val="99"/>
    <w:semiHidden/>
    <w:unhideWhenUsed/>
    <w:rsid w:val="002C00F7"/>
    <w:rPr>
      <w:color w:val="954F72" w:themeColor="followedHyperlink"/>
      <w:u w:val="single"/>
    </w:rPr>
  </w:style>
  <w:style w:type="character" w:styleId="Ulstomtale">
    <w:name w:val="Unresolved Mention"/>
    <w:basedOn w:val="Standardskrifttypeiafsnit"/>
    <w:uiPriority w:val="99"/>
    <w:semiHidden/>
    <w:unhideWhenUsed/>
    <w:rsid w:val="00713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ishclub.com/what-is-english/" TargetMode="External"/><Relationship Id="rId18" Type="http://schemas.openxmlformats.org/officeDocument/2006/relationships/hyperlink" Target="https://www.youtube.com/watch?v=WZI1EjxxXKw" TargetMode="External"/><Relationship Id="rId26" Type="http://schemas.openxmlformats.org/officeDocument/2006/relationships/hyperlink" Target="https://www.youtube.com/watch?v=inP76rkYUso" TargetMode="External"/><Relationship Id="rId39" Type="http://schemas.openxmlformats.org/officeDocument/2006/relationships/hyperlink" Target="https://www.youtube.com/watch?v=9F6lsLRdZ-o" TargetMode="External"/><Relationship Id="rId21" Type="http://schemas.openxmlformats.org/officeDocument/2006/relationships/hyperlink" Target="https://ndla.no/en/subject:1:4ad7fe49-b14a-4caf-8e19-ad402d1e2ce6/topic:1:e0cdbb91-cc5e-49a9-abf3-ecb5bffc50c9/topic:1:de4e9b98-a4b4-4f16-acda-3695e222d0a5/resource:1:10649" TargetMode="External"/><Relationship Id="rId34" Type="http://schemas.openxmlformats.org/officeDocument/2006/relationships/hyperlink" Target="https://www.businessinsider.com/i-have-aspergers-and-i-like-being-different-2013-2?r=US&amp;IR=T&amp;IR=T" TargetMode="External"/><Relationship Id="rId42" Type="http://schemas.openxmlformats.org/officeDocument/2006/relationships/hyperlink" Target="https://www.youtube.com/watch?v=xMF-d8CQYUQ" TargetMode="External"/><Relationship Id="rId7" Type="http://schemas.openxmlformats.org/officeDocument/2006/relationships/hyperlink" Target="http://www.minlaering.dk" TargetMode="External"/><Relationship Id="rId2" Type="http://schemas.openxmlformats.org/officeDocument/2006/relationships/styles" Target="styles.xml"/><Relationship Id="rId16" Type="http://schemas.openxmlformats.org/officeDocument/2006/relationships/hyperlink" Target="https://www.youtube.com/watch?v=Y5vrJbK8e-E" TargetMode="External"/><Relationship Id="rId29" Type="http://schemas.openxmlformats.org/officeDocument/2006/relationships/hyperlink" Target="https://www.youtube.com/watch?v=Nfl4fFKrL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aurus.com/" TargetMode="External"/><Relationship Id="rId24" Type="http://schemas.openxmlformats.org/officeDocument/2006/relationships/hyperlink" Target="https://jimcrowmuseum.ferris.edu/what.htm" TargetMode="External"/><Relationship Id="rId32" Type="http://schemas.openxmlformats.org/officeDocument/2006/relationships/hyperlink" Target="https://www.youtube.com/watch?v=axfx92wI83E" TargetMode="External"/><Relationship Id="rId37" Type="http://schemas.openxmlformats.org/officeDocument/2006/relationships/hyperlink" Target="https://www.youtube.com/watch?v=K_3r3SolyDs&amp;t=10s" TargetMode="External"/><Relationship Id="rId40" Type="http://schemas.openxmlformats.org/officeDocument/2006/relationships/hyperlink" Target="https://www.youtube.com/watch?v=C63u7akSOB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n9EUqIoBJXA" TargetMode="External"/><Relationship Id="rId23" Type="http://schemas.openxmlformats.org/officeDocument/2006/relationships/hyperlink" Target="https://www.whatsoproudlywehail.org/wp-content/uploads/2013/06/Hughes_One-Friday-Morning.pdf?x65350" TargetMode="External"/><Relationship Id="rId28" Type="http://schemas.openxmlformats.org/officeDocument/2006/relationships/hyperlink" Target="https://www.youtube.com/watch?v=g0CYL9qdOvk" TargetMode="External"/><Relationship Id="rId36" Type="http://schemas.openxmlformats.org/officeDocument/2006/relationships/hyperlink" Target="https://vimeo.com/94971019" TargetMode="External"/><Relationship Id="rId10" Type="http://schemas.openxmlformats.org/officeDocument/2006/relationships/hyperlink" Target="https://www.merriam-webster.com/" TargetMode="External"/><Relationship Id="rId19" Type="http://schemas.openxmlformats.org/officeDocument/2006/relationships/hyperlink" Target="http://www.ordbogen.com" TargetMode="External"/><Relationship Id="rId31" Type="http://schemas.openxmlformats.org/officeDocument/2006/relationships/hyperlink" Target="https://amulyasaip.medium.com/a-quick-journey-to-love-my-story-of-arranged-marriage-47c5aee09ef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xfordlearnersdictionaries.com/" TargetMode="External"/><Relationship Id="rId14" Type="http://schemas.openxmlformats.org/officeDocument/2006/relationships/hyperlink" Target="https://compass.systime.dk/" TargetMode="External"/><Relationship Id="rId22" Type="http://schemas.openxmlformats.org/officeDocument/2006/relationships/hyperlink" Target="http://www.americanrhetoric.com/speeches/PDFFiles/Barack%20Obama%20-%202004%20DNC%20Address.pdf" TargetMode="External"/><Relationship Id="rId27" Type="http://schemas.openxmlformats.org/officeDocument/2006/relationships/hyperlink" Target="https://www.biography.com/authors-writers/langston-hughes" TargetMode="External"/><Relationship Id="rId30" Type="http://schemas.openxmlformats.org/officeDocument/2006/relationships/hyperlink" Target="https://www.britannica.com/quiz/republican-or-democrat" TargetMode="External"/><Relationship Id="rId35" Type="http://schemas.openxmlformats.org/officeDocument/2006/relationships/hyperlink" Target="http://time.com/3916626/ed-sheeran-original-speech-stuttering/" TargetMode="External"/><Relationship Id="rId43" Type="http://schemas.openxmlformats.org/officeDocument/2006/relationships/footer" Target="footer1.xml"/><Relationship Id="rId8" Type="http://schemas.openxmlformats.org/officeDocument/2006/relationships/hyperlink" Target="https://www.ordbogen.com/" TargetMode="External"/><Relationship Id="rId3" Type="http://schemas.openxmlformats.org/officeDocument/2006/relationships/settings" Target="settings.xml"/><Relationship Id="rId12" Type="http://schemas.openxmlformats.org/officeDocument/2006/relationships/hyperlink" Target="https://compass.systime.dk/" TargetMode="External"/><Relationship Id="rId17" Type="http://schemas.openxmlformats.org/officeDocument/2006/relationships/hyperlink" Target="https://www.youtube.com/watch?v=CTozrTpxldM" TargetMode="External"/><Relationship Id="rId25" Type="http://schemas.openxmlformats.org/officeDocument/2006/relationships/hyperlink" Target="https://www.youtube.com/watch?v=ueMNqdB1QIE" TargetMode="External"/><Relationship Id="rId33" Type="http://schemas.openxmlformats.org/officeDocument/2006/relationships/hyperlink" Target="https://www.youtube.com/watch?v=eHCaIvPN2rY" TargetMode="External"/><Relationship Id="rId38" Type="http://schemas.openxmlformats.org/officeDocument/2006/relationships/hyperlink" Target="https://www.youtube.com/watch?v=PGOzW9t5UWg" TargetMode="External"/><Relationship Id="rId20" Type="http://schemas.openxmlformats.org/officeDocument/2006/relationships/hyperlink" Target="https://www.youtube.com/watch?v=OemFbP3oySA" TargetMode="External"/><Relationship Id="rId41" Type="http://schemas.openxmlformats.org/officeDocument/2006/relationships/hyperlink" Target="https://clpe.org.uk/videos/video/john-agard-windrush-chil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1553</TotalTime>
  <Pages>10</Pages>
  <Words>2511</Words>
  <Characters>15321</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Breum Bundgård</dc:creator>
  <cp:keywords/>
  <dc:description/>
  <cp:lastModifiedBy>Sidsel Breum Bundgård</cp:lastModifiedBy>
  <cp:revision>8</cp:revision>
  <dcterms:created xsi:type="dcterms:W3CDTF">2024-12-09T08:06:00Z</dcterms:created>
  <dcterms:modified xsi:type="dcterms:W3CDTF">2025-04-23T08:05:00Z</dcterms:modified>
</cp:coreProperties>
</file>